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88F94" w14:textId="77777777" w:rsidR="0012634E" w:rsidRPr="009F6A5F" w:rsidRDefault="00483273">
      <w:pPr>
        <w:pStyle w:val="Geenafstand"/>
        <w:rPr>
          <w:rStyle w:val="Hyperlink"/>
          <w:rFonts w:ascii="Arial" w:hAnsi="Arial" w:cs="Arial"/>
          <w:b/>
          <w:color w:val="auto"/>
          <w:sz w:val="28"/>
          <w:szCs w:val="28"/>
        </w:rPr>
      </w:pPr>
      <w:bookmarkStart w:id="0" w:name="Invullen"/>
      <w:r w:rsidRPr="009F6A5F">
        <w:rPr>
          <w:rStyle w:val="Hyperlink"/>
          <w:rFonts w:ascii="Arial" w:hAnsi="Arial" w:cs="Arial"/>
          <w:b/>
          <w:color w:val="auto"/>
          <w:sz w:val="28"/>
          <w:szCs w:val="28"/>
        </w:rPr>
        <w:t>De Rekenkamer Ede zoekt twee nieuwe leden (ca. 4 uur per week)</w:t>
      </w:r>
      <w:bookmarkEnd w:id="0"/>
    </w:p>
    <w:p w14:paraId="21E92744" w14:textId="73D5AFB4" w:rsidR="0012634E" w:rsidRPr="009F6A5F" w:rsidRDefault="00C378FA">
      <w:pPr>
        <w:pStyle w:val="Geenafstand"/>
        <w:rPr>
          <w:rFonts w:ascii="Arial" w:hAnsi="Arial" w:cs="Arial"/>
          <w:iCs/>
          <w:color w:val="auto"/>
        </w:rPr>
      </w:pPr>
      <w:r w:rsidRPr="009F6A5F">
        <w:rPr>
          <w:color w:val="auto"/>
        </w:rPr>
        <w:t xml:space="preserve">Adviseer </w:t>
      </w:r>
      <w:r w:rsidR="001F5A79" w:rsidRPr="009F6A5F">
        <w:rPr>
          <w:color w:val="auto"/>
        </w:rPr>
        <w:t>de gemeenteraad</w:t>
      </w:r>
      <w:r w:rsidRPr="009F6A5F">
        <w:rPr>
          <w:color w:val="auto"/>
        </w:rPr>
        <w:t xml:space="preserve"> via onafhankelijk en maatschappelijk relevant onderzoek.</w:t>
      </w:r>
    </w:p>
    <w:p w14:paraId="089410FB" w14:textId="77777777" w:rsidR="0012634E" w:rsidRPr="009F6A5F" w:rsidRDefault="0012634E">
      <w:pPr>
        <w:pStyle w:val="Geenafstand"/>
        <w:rPr>
          <w:color w:val="auto"/>
        </w:rPr>
      </w:pPr>
    </w:p>
    <w:p w14:paraId="335C2648" w14:textId="7C00EF38" w:rsidR="0012634E" w:rsidRPr="009F6A5F" w:rsidRDefault="0012634E">
      <w:pPr>
        <w:pStyle w:val="Geenafstand"/>
        <w:rPr>
          <w:color w:val="auto"/>
        </w:rPr>
      </w:pPr>
      <w:hyperlink w:anchor="Watgajedoen">
        <w:r w:rsidRPr="009F6A5F">
          <w:rPr>
            <w:rFonts w:ascii="Arial" w:hAnsi="Arial" w:cs="Arial"/>
            <w:b/>
            <w:bCs/>
            <w:color w:val="auto"/>
            <w:sz w:val="28"/>
            <w:szCs w:val="28"/>
          </w:rPr>
          <w:t>Wat ga je doen?</w:t>
        </w:r>
      </w:hyperlink>
      <w:r w:rsidR="00483273" w:rsidRPr="009F6A5F">
        <w:rPr>
          <w:rFonts w:ascii="Arial" w:hAnsi="Arial" w:cs="Arial"/>
          <w:b/>
          <w:bCs/>
          <w:color w:val="auto"/>
          <w:sz w:val="28"/>
          <w:szCs w:val="28"/>
        </w:rPr>
        <w:br/>
      </w:r>
      <w:r w:rsidR="00483273" w:rsidRPr="009F6A5F">
        <w:rPr>
          <w:color w:val="auto"/>
        </w:rPr>
        <w:t xml:space="preserve">Als lid van de </w:t>
      </w:r>
      <w:r w:rsidR="00FA4BDB" w:rsidRPr="009F6A5F">
        <w:rPr>
          <w:color w:val="auto"/>
        </w:rPr>
        <w:t>r</w:t>
      </w:r>
      <w:r w:rsidR="00483273" w:rsidRPr="009F6A5F">
        <w:rPr>
          <w:color w:val="auto"/>
        </w:rPr>
        <w:t>ekenkamer draag je bij aan het functioneren van de gemeenteraad door onderzoek te doen naar hoe de gemeente haar beleid en taken in de praktijk uitvoert</w:t>
      </w:r>
      <w:r w:rsidR="00002D8F" w:rsidRPr="009F6A5F">
        <w:rPr>
          <w:color w:val="auto"/>
        </w:rPr>
        <w:t xml:space="preserve">. </w:t>
      </w:r>
      <w:r w:rsidR="00483273" w:rsidRPr="009F6A5F">
        <w:rPr>
          <w:color w:val="auto"/>
        </w:rPr>
        <w:t xml:space="preserve">Je kijkt daarbij of </w:t>
      </w:r>
      <w:r w:rsidR="00FA4BDB" w:rsidRPr="009F6A5F">
        <w:rPr>
          <w:color w:val="auto"/>
        </w:rPr>
        <w:t xml:space="preserve">doelen </w:t>
      </w:r>
      <w:r w:rsidR="00483273" w:rsidRPr="009F6A5F">
        <w:rPr>
          <w:color w:val="auto"/>
        </w:rPr>
        <w:t xml:space="preserve">op een effectieve en efficiënte manier </w:t>
      </w:r>
      <w:r w:rsidR="00FA4BDB" w:rsidRPr="009F6A5F">
        <w:rPr>
          <w:color w:val="auto"/>
        </w:rPr>
        <w:t xml:space="preserve">worden behaald </w:t>
      </w:r>
      <w:r w:rsidR="00483273" w:rsidRPr="009F6A5F">
        <w:rPr>
          <w:color w:val="auto"/>
        </w:rPr>
        <w:t xml:space="preserve">en of de raad en het college hun taken goed kunnen vervullen op basis van het huidige beleid, </w:t>
      </w:r>
      <w:r w:rsidR="00FA4BDB" w:rsidRPr="009F6A5F">
        <w:rPr>
          <w:color w:val="auto"/>
        </w:rPr>
        <w:t xml:space="preserve">de </w:t>
      </w:r>
      <w:r w:rsidR="00483273" w:rsidRPr="009F6A5F">
        <w:rPr>
          <w:color w:val="auto"/>
        </w:rPr>
        <w:t xml:space="preserve">werkwijze en </w:t>
      </w:r>
      <w:r w:rsidR="00FA4BDB" w:rsidRPr="009F6A5F">
        <w:rPr>
          <w:color w:val="auto"/>
        </w:rPr>
        <w:t xml:space="preserve">de </w:t>
      </w:r>
      <w:r w:rsidR="00483273" w:rsidRPr="009F6A5F">
        <w:rPr>
          <w:color w:val="auto"/>
        </w:rPr>
        <w:t xml:space="preserve">beschikbare informatie. </w:t>
      </w:r>
      <w:r w:rsidR="00C378FA" w:rsidRPr="009F6A5F">
        <w:rPr>
          <w:color w:val="auto"/>
        </w:rPr>
        <w:t>Vervolgens vertaal je het onderzoek naar aanbevelingen voor de gemeenteraad en het college.</w:t>
      </w:r>
      <w:r w:rsidR="001F5A79" w:rsidRPr="009F6A5F">
        <w:rPr>
          <w:color w:val="auto"/>
        </w:rPr>
        <w:t xml:space="preserve"> Zij kunnen op basis daarvan hun beleid aanpassen.</w:t>
      </w:r>
    </w:p>
    <w:p w14:paraId="71355B5D" w14:textId="77777777" w:rsidR="0012634E" w:rsidRPr="009F6A5F" w:rsidRDefault="0012634E">
      <w:pPr>
        <w:pStyle w:val="Geenafstand"/>
        <w:rPr>
          <w:color w:val="auto"/>
        </w:rPr>
      </w:pPr>
    </w:p>
    <w:p w14:paraId="26FEFC5E" w14:textId="5586A0E5" w:rsidR="0012634E" w:rsidRPr="009F6A5F" w:rsidRDefault="00483273">
      <w:pPr>
        <w:pStyle w:val="Geenafstand"/>
        <w:rPr>
          <w:color w:val="auto"/>
        </w:rPr>
      </w:pPr>
      <w:r w:rsidRPr="009F6A5F">
        <w:rPr>
          <w:color w:val="auto"/>
        </w:rPr>
        <w:t xml:space="preserve">Als lid van de rekenkamer geef je sturing aan </w:t>
      </w:r>
      <w:r w:rsidR="001F5A79" w:rsidRPr="009F6A5F">
        <w:rPr>
          <w:color w:val="auto"/>
        </w:rPr>
        <w:t xml:space="preserve">de </w:t>
      </w:r>
      <w:r w:rsidR="00FA4BDB" w:rsidRPr="009F6A5F">
        <w:rPr>
          <w:color w:val="auto"/>
        </w:rPr>
        <w:t>opzet en uitvoering van</w:t>
      </w:r>
      <w:r w:rsidRPr="009F6A5F">
        <w:rPr>
          <w:color w:val="auto"/>
        </w:rPr>
        <w:t xml:space="preserve"> de onderzoeken. Je denkt mee over de onderwerpen die worden onderzocht, bepaalt mede de onderzoeksvragen en de aanpak en ziet toe op een zorgvuldige uitvoering van het onderzoek door de onderzoeker(s). Je sluit regelmatig aan bij gesprekken en interviews, stelt kritische vragen en brengt verschillende perspectieven bij elkaar. </w:t>
      </w:r>
    </w:p>
    <w:p w14:paraId="1F24661C" w14:textId="77777777" w:rsidR="0012634E" w:rsidRPr="009F6A5F" w:rsidRDefault="0012634E">
      <w:pPr>
        <w:pStyle w:val="Geenafstand"/>
        <w:rPr>
          <w:color w:val="auto"/>
        </w:rPr>
      </w:pPr>
    </w:p>
    <w:p w14:paraId="526E1058" w14:textId="3FEE3872" w:rsidR="0012634E" w:rsidRPr="009F6A5F" w:rsidRDefault="00483273">
      <w:pPr>
        <w:pStyle w:val="Geenafstand"/>
        <w:rPr>
          <w:color w:val="auto"/>
        </w:rPr>
      </w:pPr>
      <w:r w:rsidRPr="009F6A5F">
        <w:rPr>
          <w:color w:val="auto"/>
        </w:rPr>
        <w:t xml:space="preserve">De onderzoeken kunnen betrekking hebben op alle beleidsterreinen van de gemeente. Dat maakt het werk afwisselend: het ene moment verdiep je je in </w:t>
      </w:r>
      <w:r w:rsidR="001F5A79" w:rsidRPr="009F6A5F">
        <w:rPr>
          <w:color w:val="auto"/>
        </w:rPr>
        <w:t>toegankelijkheid van minimaregelingen</w:t>
      </w:r>
      <w:r w:rsidRPr="009F6A5F">
        <w:rPr>
          <w:color w:val="auto"/>
        </w:rPr>
        <w:t xml:space="preserve"> of</w:t>
      </w:r>
      <w:r w:rsidR="001F5A79" w:rsidRPr="009F6A5F">
        <w:rPr>
          <w:color w:val="auto"/>
        </w:rPr>
        <w:t xml:space="preserve"> de aanpak van</w:t>
      </w:r>
      <w:r w:rsidRPr="009F6A5F">
        <w:rPr>
          <w:color w:val="auto"/>
        </w:rPr>
        <w:t xml:space="preserve"> ondermijning, het volgende jaar in beheer van openbare ruimte. Je kijkt daarbij breed naar het functioneren van de gemeente: naar beleid en uitvoering, maatschappelijke effecten en de manier waarop publieke middelen en bevoegdheden worden ingezet. Naast je bijdrage aan de onderzoeken neem je deel aan de maandelijkse vergaderingen van de </w:t>
      </w:r>
      <w:r w:rsidR="00FA4BDB" w:rsidRPr="009F6A5F">
        <w:rPr>
          <w:color w:val="auto"/>
        </w:rPr>
        <w:t>r</w:t>
      </w:r>
      <w:r w:rsidRPr="009F6A5F">
        <w:rPr>
          <w:color w:val="auto"/>
        </w:rPr>
        <w:t>ekenkamer.</w:t>
      </w:r>
    </w:p>
    <w:p w14:paraId="6375E771" w14:textId="77777777" w:rsidR="0012634E" w:rsidRPr="009F6A5F" w:rsidRDefault="0012634E">
      <w:pPr>
        <w:pStyle w:val="Geenafstand"/>
        <w:ind w:left="567" w:hanging="567"/>
        <w:rPr>
          <w:rFonts w:ascii="Arial" w:hAnsi="Arial" w:cs="Arial"/>
          <w:b/>
          <w:bCs/>
          <w:color w:val="auto"/>
          <w:sz w:val="28"/>
          <w:szCs w:val="28"/>
        </w:rPr>
      </w:pPr>
    </w:p>
    <w:p w14:paraId="3D3CD456" w14:textId="77777777" w:rsidR="0012634E" w:rsidRPr="009F6A5F" w:rsidRDefault="00483273">
      <w:pPr>
        <w:pStyle w:val="Geenafstand"/>
        <w:ind w:left="567" w:hanging="567"/>
        <w:rPr>
          <w:rFonts w:ascii="Arial" w:hAnsi="Arial" w:cs="Arial"/>
          <w:b/>
          <w:bCs/>
          <w:color w:val="auto"/>
          <w:sz w:val="28"/>
          <w:szCs w:val="28"/>
        </w:rPr>
      </w:pPr>
      <w:r w:rsidRPr="009F6A5F">
        <w:rPr>
          <w:rFonts w:ascii="Arial" w:hAnsi="Arial" w:cs="Arial"/>
          <w:b/>
          <w:bCs/>
          <w:color w:val="auto"/>
          <w:sz w:val="28"/>
          <w:szCs w:val="28"/>
        </w:rPr>
        <w:t>Hoeveel tijd kost het?</w:t>
      </w:r>
    </w:p>
    <w:p w14:paraId="61AAAB80" w14:textId="77777777" w:rsidR="0012634E" w:rsidRPr="009F6A5F" w:rsidRDefault="00483273">
      <w:pPr>
        <w:pStyle w:val="Geenafstand"/>
        <w:rPr>
          <w:color w:val="auto"/>
        </w:rPr>
      </w:pPr>
      <w:r w:rsidRPr="009F6A5F">
        <w:rPr>
          <w:color w:val="auto"/>
        </w:rPr>
        <w:t xml:space="preserve">Het werk voor de rekenkamer kost ongeveer 4 uur per week. Dit is een gemiddelde; </w:t>
      </w:r>
      <w:r w:rsidR="00FA4BDB" w:rsidRPr="009F6A5F">
        <w:rPr>
          <w:color w:val="auto"/>
        </w:rPr>
        <w:t>a</w:t>
      </w:r>
      <w:r w:rsidR="00002D8F" w:rsidRPr="009F6A5F">
        <w:rPr>
          <w:color w:val="auto"/>
        </w:rPr>
        <w:t>ls j</w:t>
      </w:r>
      <w:r w:rsidR="00FA4BDB" w:rsidRPr="009F6A5F">
        <w:rPr>
          <w:color w:val="auto"/>
        </w:rPr>
        <w:t>e</w:t>
      </w:r>
      <w:r w:rsidR="00002D8F" w:rsidRPr="009F6A5F">
        <w:rPr>
          <w:color w:val="auto"/>
        </w:rPr>
        <w:t xml:space="preserve"> de trekker van een onderzoek bent</w:t>
      </w:r>
      <w:r w:rsidRPr="009F6A5F">
        <w:rPr>
          <w:color w:val="auto"/>
        </w:rPr>
        <w:t xml:space="preserve"> kan er sprake zijn van een piekbelasting. De rekenkamer vergadert als regel één keer per maand. Daarnaast heb je tijdens de uitvoering van een onderzoek te maken met extra overlegmomenten, interviews, presentaties, etc. die ook overdag kunnen plaatsvinden.</w:t>
      </w:r>
    </w:p>
    <w:p w14:paraId="6B82398B" w14:textId="77777777" w:rsidR="0012634E" w:rsidRPr="009F6A5F" w:rsidRDefault="0012634E">
      <w:pPr>
        <w:pStyle w:val="Geenafstand"/>
        <w:rPr>
          <w:color w:val="auto"/>
        </w:rPr>
      </w:pPr>
    </w:p>
    <w:p w14:paraId="7DE686D9" w14:textId="77777777" w:rsidR="0012634E" w:rsidRPr="009F6A5F" w:rsidRDefault="00483273">
      <w:pPr>
        <w:pStyle w:val="Geenafstand"/>
        <w:rPr>
          <w:rFonts w:ascii="Arial" w:hAnsi="Arial" w:cs="Arial"/>
          <w:b/>
          <w:bCs/>
          <w:color w:val="auto"/>
          <w:sz w:val="28"/>
          <w:szCs w:val="28"/>
        </w:rPr>
      </w:pPr>
      <w:r w:rsidRPr="009F6A5F">
        <w:rPr>
          <w:rFonts w:ascii="Arial" w:hAnsi="Arial" w:cs="Arial"/>
          <w:b/>
          <w:bCs/>
          <w:color w:val="auto"/>
          <w:sz w:val="28"/>
          <w:szCs w:val="28"/>
        </w:rPr>
        <w:t xml:space="preserve">Wie zijn wij? </w:t>
      </w:r>
    </w:p>
    <w:p w14:paraId="0FD02EB1" w14:textId="0D2F7850" w:rsidR="0012634E" w:rsidRPr="009F6A5F" w:rsidRDefault="00483273">
      <w:pPr>
        <w:pStyle w:val="Geenafstand"/>
        <w:rPr>
          <w:color w:val="auto"/>
        </w:rPr>
      </w:pPr>
      <w:r w:rsidRPr="009F6A5F">
        <w:rPr>
          <w:color w:val="auto"/>
        </w:rPr>
        <w:t>Welkom bij de rekenkamer.</w:t>
      </w:r>
      <w:r w:rsidRPr="009F6A5F">
        <w:rPr>
          <w:rFonts w:ascii="Segoe UI" w:hAnsi="Segoe UI" w:cs="Segoe UI"/>
          <w:color w:val="auto"/>
          <w:sz w:val="18"/>
          <w:szCs w:val="18"/>
        </w:rPr>
        <w:t xml:space="preserve"> </w:t>
      </w:r>
      <w:r w:rsidRPr="009F6A5F">
        <w:rPr>
          <w:color w:val="auto"/>
        </w:rPr>
        <w:t>De rekenkamer bestaat uit 5 leden</w:t>
      </w:r>
      <w:r w:rsidR="00002D8F" w:rsidRPr="009F6A5F">
        <w:rPr>
          <w:color w:val="auto"/>
        </w:rPr>
        <w:t xml:space="preserve"> en wordt ondersteun</w:t>
      </w:r>
      <w:r w:rsidR="00FA4BDB" w:rsidRPr="009F6A5F">
        <w:rPr>
          <w:color w:val="auto"/>
        </w:rPr>
        <w:t>d</w:t>
      </w:r>
      <w:r w:rsidR="00002D8F" w:rsidRPr="009F6A5F">
        <w:rPr>
          <w:color w:val="auto"/>
        </w:rPr>
        <w:t xml:space="preserve"> door een secretaris-onderzoeker</w:t>
      </w:r>
      <w:r w:rsidRPr="009F6A5F">
        <w:rPr>
          <w:color w:val="auto"/>
        </w:rPr>
        <w:t>. Met een collegiale en open werksfeer bepalen we onze onderzoeksonderwerpen, de onderzoeksvragen</w:t>
      </w:r>
      <w:r w:rsidR="00C378FA" w:rsidRPr="009F6A5F">
        <w:rPr>
          <w:color w:val="auto"/>
        </w:rPr>
        <w:t xml:space="preserve"> en</w:t>
      </w:r>
      <w:r w:rsidRPr="009F6A5F">
        <w:rPr>
          <w:color w:val="auto"/>
        </w:rPr>
        <w:t xml:space="preserve"> de opzet van het onderzoek</w:t>
      </w:r>
      <w:r w:rsidR="00C378FA" w:rsidRPr="009F6A5F">
        <w:rPr>
          <w:color w:val="auto"/>
        </w:rPr>
        <w:t>. Na afronding</w:t>
      </w:r>
      <w:r w:rsidRPr="009F6A5F">
        <w:rPr>
          <w:color w:val="auto"/>
        </w:rPr>
        <w:t xml:space="preserve"> bespreken we de </w:t>
      </w:r>
      <w:r w:rsidR="00C378FA" w:rsidRPr="009F6A5F">
        <w:rPr>
          <w:color w:val="auto"/>
        </w:rPr>
        <w:t>onderzoeksresultaten,</w:t>
      </w:r>
      <w:r w:rsidRPr="009F6A5F">
        <w:rPr>
          <w:color w:val="auto"/>
        </w:rPr>
        <w:t xml:space="preserve"> trekken we conclusies en doen we aanbevelingen aan de raad (en indirect daarbij ook aan het college). Onze onderzoeken kunnen over alle beleidsterreinen van de gemeente gaan. Als rekenkamer zetten wij onze analytische scherpte in. Met onze onderzoeken en aanbevelingen willen we bijdragen aan het efficiënt</w:t>
      </w:r>
      <w:r w:rsidR="001F5A79" w:rsidRPr="009F6A5F">
        <w:rPr>
          <w:color w:val="auto"/>
        </w:rPr>
        <w:t>,</w:t>
      </w:r>
      <w:r w:rsidRPr="009F6A5F">
        <w:rPr>
          <w:color w:val="auto"/>
        </w:rPr>
        <w:t xml:space="preserve"> effectief</w:t>
      </w:r>
      <w:r w:rsidR="001F5A79" w:rsidRPr="009F6A5F">
        <w:rPr>
          <w:color w:val="auto"/>
        </w:rPr>
        <w:t xml:space="preserve"> en rechtmatig</w:t>
      </w:r>
      <w:r w:rsidRPr="009F6A5F">
        <w:rPr>
          <w:color w:val="auto"/>
        </w:rPr>
        <w:t xml:space="preserve"> besteden van publieke middelen. Zie ook: </w:t>
      </w:r>
      <w:hyperlink r:id="rId8">
        <w:r w:rsidR="0012634E" w:rsidRPr="009F6A5F">
          <w:rPr>
            <w:rStyle w:val="Hyperlink"/>
            <w:color w:val="auto"/>
          </w:rPr>
          <w:t>https://www.ede.nl/bestuur-en-organisatie/rekenkamer</w:t>
        </w:r>
      </w:hyperlink>
    </w:p>
    <w:p w14:paraId="409BF984" w14:textId="77777777" w:rsidR="0012634E" w:rsidRPr="009F6A5F" w:rsidRDefault="0012634E">
      <w:pPr>
        <w:pStyle w:val="Geenafstand"/>
        <w:rPr>
          <w:rFonts w:ascii="Arial" w:hAnsi="Arial" w:cs="Arial"/>
          <w:bCs/>
          <w:color w:val="auto"/>
          <w:szCs w:val="20"/>
        </w:rPr>
      </w:pPr>
    </w:p>
    <w:p w14:paraId="3AC02627" w14:textId="77777777" w:rsidR="0012634E" w:rsidRPr="009F6A5F" w:rsidRDefault="0012634E">
      <w:pPr>
        <w:pStyle w:val="Geenafstand"/>
        <w:ind w:left="567" w:hanging="567"/>
        <w:rPr>
          <w:rFonts w:ascii="Arial" w:hAnsi="Arial" w:cs="Arial"/>
          <w:b/>
          <w:bCs/>
          <w:color w:val="auto"/>
          <w:sz w:val="28"/>
          <w:szCs w:val="28"/>
        </w:rPr>
      </w:pPr>
      <w:hyperlink w:anchor="Functieeisen">
        <w:r w:rsidRPr="009F6A5F">
          <w:rPr>
            <w:rFonts w:ascii="Arial" w:hAnsi="Arial" w:cs="Arial"/>
            <w:b/>
            <w:bCs/>
            <w:color w:val="auto"/>
            <w:sz w:val="28"/>
            <w:szCs w:val="28"/>
          </w:rPr>
          <w:t>Wat breng je mee?</w:t>
        </w:r>
      </w:hyperlink>
      <w:r w:rsidR="00483273" w:rsidRPr="009F6A5F">
        <w:rPr>
          <w:rFonts w:ascii="Arial" w:hAnsi="Arial" w:cs="Arial"/>
          <w:b/>
          <w:bCs/>
          <w:color w:val="auto"/>
          <w:sz w:val="28"/>
          <w:szCs w:val="28"/>
        </w:rPr>
        <w:t xml:space="preserve"> </w:t>
      </w:r>
    </w:p>
    <w:p w14:paraId="788480E7" w14:textId="77777777" w:rsidR="0012634E" w:rsidRPr="009F6A5F" w:rsidRDefault="00483273">
      <w:pPr>
        <w:pStyle w:val="Geenafstand"/>
        <w:rPr>
          <w:color w:val="auto"/>
        </w:rPr>
      </w:pPr>
      <w:r w:rsidRPr="009F6A5F">
        <w:rPr>
          <w:color w:val="auto"/>
        </w:rPr>
        <w:t xml:space="preserve">Je bent iemand die graag verder kijkt dan de eerste conclusie. Je analyseert informatie kritisch en onafhankelijk, kunt complexe vraagstukken snel doorgronden en durft scherpe vragen te stellen. Je bent nieuwsgierig en hebt een brede belangstelling voor maatschappelijke en </w:t>
      </w:r>
      <w:r w:rsidRPr="009F6A5F">
        <w:rPr>
          <w:color w:val="auto"/>
        </w:rPr>
        <w:lastRenderedPageBreak/>
        <w:t>bestuurlijke vraagstukken. Daarbij luister je goed naar verschillende perspectieven, weet je hoofd- en bijzaken van elkaar te onderscheiden en kun je flexibel omgaan met verschillende onderwerpen en overlegmomenten. Je communiceert gemakkelijk met verschillende partijen en hebt gevoel voor de bestuurlijke en maatschappelijke context waarin een gemeente opereert. Anders dan de naam misschien doet vermoeden richt een rekenkamer zich niet primair op de financiën</w:t>
      </w:r>
      <w:r w:rsidR="00002D8F" w:rsidRPr="009F6A5F">
        <w:rPr>
          <w:color w:val="auto"/>
        </w:rPr>
        <w:t xml:space="preserve"> maar op het effectief en efficiënt inzetten van overheidsmiddelen</w:t>
      </w:r>
      <w:r w:rsidRPr="009F6A5F">
        <w:rPr>
          <w:color w:val="auto"/>
        </w:rPr>
        <w:t xml:space="preserve">. </w:t>
      </w:r>
    </w:p>
    <w:p w14:paraId="0E521CDA" w14:textId="77777777" w:rsidR="0012634E" w:rsidRPr="009F6A5F" w:rsidRDefault="0012634E">
      <w:pPr>
        <w:pStyle w:val="Geenafstand"/>
        <w:rPr>
          <w:color w:val="auto"/>
        </w:rPr>
      </w:pPr>
    </w:p>
    <w:p w14:paraId="7F297F47" w14:textId="77777777" w:rsidR="0012634E" w:rsidRPr="009F6A5F" w:rsidRDefault="00483273">
      <w:pPr>
        <w:pStyle w:val="Geenafstand"/>
        <w:rPr>
          <w:color w:val="auto"/>
        </w:rPr>
      </w:pPr>
      <w:r w:rsidRPr="009F6A5F">
        <w:rPr>
          <w:color w:val="auto"/>
        </w:rPr>
        <w:t>Daarnaast past de volgende omschrijving bij jou:</w:t>
      </w:r>
    </w:p>
    <w:p w14:paraId="7604CDD0" w14:textId="77777777" w:rsidR="0012634E" w:rsidRPr="009F6A5F" w:rsidRDefault="00483273">
      <w:pPr>
        <w:pStyle w:val="Geenafstand"/>
        <w:numPr>
          <w:ilvl w:val="0"/>
          <w:numId w:val="11"/>
        </w:numPr>
        <w:rPr>
          <w:color w:val="auto"/>
        </w:rPr>
      </w:pPr>
      <w:proofErr w:type="gramStart"/>
      <w:r w:rsidRPr="009F6A5F">
        <w:rPr>
          <w:color w:val="auto"/>
        </w:rPr>
        <w:t>een</w:t>
      </w:r>
      <w:proofErr w:type="gramEnd"/>
      <w:r w:rsidRPr="009F6A5F">
        <w:rPr>
          <w:color w:val="auto"/>
        </w:rPr>
        <w:t xml:space="preserve"> relevante academische achtergrond en academisch werk- en denkniveau, </w:t>
      </w:r>
    </w:p>
    <w:p w14:paraId="13F6BA24" w14:textId="77777777" w:rsidR="00E70952" w:rsidRDefault="00E70952" w:rsidP="00E70952">
      <w:pPr>
        <w:pStyle w:val="Lijstalinea"/>
        <w:numPr>
          <w:ilvl w:val="0"/>
          <w:numId w:val="11"/>
        </w:numPr>
        <w:rPr>
          <w:color w:val="auto"/>
        </w:rPr>
      </w:pPr>
      <w:r w:rsidRPr="00E70952">
        <w:rPr>
          <w:color w:val="auto"/>
        </w:rPr>
        <w:t>Voor één van de twee vacatures gaat de voorkeur uit naar iemand met een</w:t>
      </w:r>
      <w:r w:rsidRPr="00E70952">
        <w:rPr>
          <w:color w:val="auto"/>
        </w:rPr>
        <w:t xml:space="preserve"> </w:t>
      </w:r>
      <w:r w:rsidRPr="00E70952">
        <w:rPr>
          <w:color w:val="auto"/>
        </w:rPr>
        <w:t>bestuurskundige of juridische achtergrond</w:t>
      </w:r>
      <w:r w:rsidRPr="00E70952">
        <w:rPr>
          <w:color w:val="auto"/>
        </w:rPr>
        <w:t>;</w:t>
      </w:r>
    </w:p>
    <w:p w14:paraId="2CCD71F5" w14:textId="1BD9F773" w:rsidR="0012634E" w:rsidRPr="00E70952" w:rsidRDefault="00483273" w:rsidP="00E70952">
      <w:pPr>
        <w:pStyle w:val="Lijstalinea"/>
        <w:numPr>
          <w:ilvl w:val="0"/>
          <w:numId w:val="11"/>
        </w:numPr>
        <w:rPr>
          <w:color w:val="auto"/>
        </w:rPr>
      </w:pPr>
      <w:proofErr w:type="gramStart"/>
      <w:r w:rsidRPr="00E70952">
        <w:rPr>
          <w:color w:val="auto"/>
        </w:rPr>
        <w:t>affiniteit</w:t>
      </w:r>
      <w:proofErr w:type="gramEnd"/>
      <w:r w:rsidRPr="00E70952">
        <w:rPr>
          <w:color w:val="auto"/>
        </w:rPr>
        <w:t xml:space="preserve"> met beleidsonderzoek en lokaal bestuur;</w:t>
      </w:r>
    </w:p>
    <w:p w14:paraId="60998CAF" w14:textId="77777777" w:rsidR="0012634E" w:rsidRPr="009F6A5F" w:rsidRDefault="00483273">
      <w:pPr>
        <w:pStyle w:val="Geenafstand"/>
        <w:numPr>
          <w:ilvl w:val="0"/>
          <w:numId w:val="11"/>
        </w:numPr>
        <w:rPr>
          <w:color w:val="auto"/>
        </w:rPr>
      </w:pPr>
      <w:proofErr w:type="gramStart"/>
      <w:r w:rsidRPr="009F6A5F">
        <w:rPr>
          <w:color w:val="auto"/>
        </w:rPr>
        <w:t>kennis</w:t>
      </w:r>
      <w:proofErr w:type="gramEnd"/>
      <w:r w:rsidRPr="009F6A5F">
        <w:rPr>
          <w:color w:val="auto"/>
        </w:rPr>
        <w:t xml:space="preserve"> van het gemeentelijke werkveld;</w:t>
      </w:r>
    </w:p>
    <w:p w14:paraId="7DB6F6C1" w14:textId="77777777" w:rsidR="0012634E" w:rsidRPr="009F6A5F" w:rsidRDefault="00483273">
      <w:pPr>
        <w:pStyle w:val="Geenafstand"/>
        <w:numPr>
          <w:ilvl w:val="0"/>
          <w:numId w:val="11"/>
        </w:numPr>
        <w:rPr>
          <w:color w:val="auto"/>
        </w:rPr>
      </w:pPr>
      <w:proofErr w:type="gramStart"/>
      <w:r w:rsidRPr="009F6A5F">
        <w:rPr>
          <w:color w:val="auto"/>
        </w:rPr>
        <w:t>ervaring</w:t>
      </w:r>
      <w:proofErr w:type="gramEnd"/>
      <w:r w:rsidRPr="009F6A5F">
        <w:rPr>
          <w:color w:val="auto"/>
        </w:rPr>
        <w:t xml:space="preserve"> met rekenkameronderzoek is een pré;</w:t>
      </w:r>
    </w:p>
    <w:p w14:paraId="6F253A81" w14:textId="77777777" w:rsidR="0012634E" w:rsidRPr="009F6A5F" w:rsidRDefault="00483273">
      <w:pPr>
        <w:pStyle w:val="Geenafstand"/>
        <w:numPr>
          <w:ilvl w:val="0"/>
          <w:numId w:val="11"/>
        </w:numPr>
        <w:rPr>
          <w:color w:val="auto"/>
        </w:rPr>
      </w:pPr>
      <w:proofErr w:type="gramStart"/>
      <w:r w:rsidRPr="009F6A5F">
        <w:rPr>
          <w:color w:val="auto"/>
        </w:rPr>
        <w:t>onafhankelijkheid</w:t>
      </w:r>
      <w:proofErr w:type="gramEnd"/>
      <w:r w:rsidRPr="009F6A5F">
        <w:rPr>
          <w:color w:val="auto"/>
        </w:rPr>
        <w:t xml:space="preserve"> ten opzichte van de </w:t>
      </w:r>
      <w:proofErr w:type="spellStart"/>
      <w:r w:rsidRPr="009F6A5F">
        <w:rPr>
          <w:color w:val="auto"/>
        </w:rPr>
        <w:t>Edese</w:t>
      </w:r>
      <w:proofErr w:type="spellEnd"/>
      <w:r w:rsidRPr="009F6A5F">
        <w:rPr>
          <w:color w:val="auto"/>
        </w:rPr>
        <w:t xml:space="preserve"> politiek, het gemeentebestuur en gesubsidieerde instellingen. Twijfel je hierover? Raadpleeg dan de lijst met onverenigbare functies uit artikel 81f van de </w:t>
      </w:r>
      <w:hyperlink r:id="rId9">
        <w:r w:rsidR="0012634E" w:rsidRPr="009F6A5F">
          <w:rPr>
            <w:color w:val="auto"/>
          </w:rPr>
          <w:t>Gemeentewet</w:t>
        </w:r>
      </w:hyperlink>
      <w:r w:rsidRPr="009F6A5F">
        <w:rPr>
          <w:color w:val="auto"/>
        </w:rPr>
        <w:t xml:space="preserve">. </w:t>
      </w:r>
    </w:p>
    <w:p w14:paraId="03F37B19" w14:textId="5140C506" w:rsidR="001F5A79" w:rsidRPr="009F6A5F" w:rsidRDefault="001F5A79" w:rsidP="001F5A79">
      <w:pPr>
        <w:pStyle w:val="Geenafstand"/>
        <w:numPr>
          <w:ilvl w:val="0"/>
          <w:numId w:val="11"/>
        </w:numPr>
        <w:rPr>
          <w:color w:val="auto"/>
        </w:rPr>
      </w:pPr>
      <w:proofErr w:type="gramStart"/>
      <w:r w:rsidRPr="009F6A5F">
        <w:rPr>
          <w:color w:val="auto"/>
        </w:rPr>
        <w:t>affiniteit</w:t>
      </w:r>
      <w:proofErr w:type="gramEnd"/>
      <w:r w:rsidRPr="009F6A5F">
        <w:rPr>
          <w:color w:val="auto"/>
        </w:rPr>
        <w:t xml:space="preserve"> met de gemeente Ede is een pré.</w:t>
      </w:r>
    </w:p>
    <w:p w14:paraId="02425264" w14:textId="77777777" w:rsidR="0012634E" w:rsidRPr="009F6A5F" w:rsidRDefault="0012634E">
      <w:pPr>
        <w:pStyle w:val="Geenafstand"/>
        <w:ind w:left="720"/>
        <w:rPr>
          <w:color w:val="auto"/>
        </w:rPr>
      </w:pPr>
    </w:p>
    <w:p w14:paraId="455F6C9E" w14:textId="77777777" w:rsidR="0012634E" w:rsidRPr="009F6A5F" w:rsidRDefault="00483273">
      <w:pPr>
        <w:pStyle w:val="Geenafstand"/>
        <w:rPr>
          <w:color w:val="auto"/>
        </w:rPr>
      </w:pPr>
      <w:r w:rsidRPr="009F6A5F">
        <w:rPr>
          <w:color w:val="auto"/>
        </w:rPr>
        <w:t>Ook kandidaten zonder ervaring bij een rekenkamer zijn welkom om te solliciteren.</w:t>
      </w:r>
    </w:p>
    <w:p w14:paraId="78D6BC45" w14:textId="77777777" w:rsidR="0012634E" w:rsidRPr="009F6A5F" w:rsidRDefault="00483273">
      <w:pPr>
        <w:spacing w:after="0" w:line="240" w:lineRule="auto"/>
        <w:rPr>
          <w:rFonts w:ascii="Arial" w:hAnsi="Arial" w:cs="Arial"/>
          <w:b/>
          <w:color w:val="auto"/>
          <w:sz w:val="28"/>
          <w:szCs w:val="28"/>
        </w:rPr>
      </w:pPr>
      <w:r w:rsidRPr="009F6A5F">
        <w:rPr>
          <w:rFonts w:ascii="Arial" w:hAnsi="Arial" w:cs="Arial"/>
          <w:b/>
          <w:color w:val="auto"/>
          <w:sz w:val="28"/>
          <w:szCs w:val="28"/>
        </w:rPr>
        <w:t>Wat bieden wij?</w:t>
      </w:r>
    </w:p>
    <w:p w14:paraId="61018FDC" w14:textId="78E12AC5" w:rsidR="0012634E" w:rsidRPr="009F6A5F" w:rsidRDefault="00483273">
      <w:pPr>
        <w:spacing w:after="0" w:line="240" w:lineRule="auto"/>
        <w:rPr>
          <w:color w:val="auto"/>
        </w:rPr>
      </w:pPr>
      <w:r w:rsidRPr="009F6A5F">
        <w:rPr>
          <w:color w:val="auto"/>
        </w:rPr>
        <w:t>Als lid van de rekenkamer word je door de gemeenteraad benoemd voor een termijn van 6 jaar. Na</w:t>
      </w:r>
      <w:r w:rsidRPr="009F6A5F">
        <w:rPr>
          <w:rFonts w:ascii="Arial" w:hAnsi="Arial" w:cs="Arial"/>
          <w:color w:val="auto"/>
        </w:rPr>
        <w:t xml:space="preserve"> </w:t>
      </w:r>
      <w:r w:rsidRPr="009F6A5F">
        <w:rPr>
          <w:color w:val="auto"/>
        </w:rPr>
        <w:t xml:space="preserve">6 jaar kun </w:t>
      </w:r>
      <w:r w:rsidR="00FA4BDB" w:rsidRPr="009F6A5F">
        <w:rPr>
          <w:color w:val="auto"/>
        </w:rPr>
        <w:t>je eenmaal</w:t>
      </w:r>
      <w:r w:rsidRPr="009F6A5F">
        <w:rPr>
          <w:color w:val="auto"/>
        </w:rPr>
        <w:t xml:space="preserve"> voor 6 jaar worden herbenoemd. Als lid van de </w:t>
      </w:r>
      <w:r w:rsidR="00FA4BDB" w:rsidRPr="009F6A5F">
        <w:rPr>
          <w:color w:val="auto"/>
        </w:rPr>
        <w:t>R</w:t>
      </w:r>
      <w:r w:rsidRPr="009F6A5F">
        <w:rPr>
          <w:color w:val="auto"/>
        </w:rPr>
        <w:t xml:space="preserve">ekenkamer </w:t>
      </w:r>
      <w:r w:rsidR="00FA4BDB" w:rsidRPr="009F6A5F">
        <w:rPr>
          <w:color w:val="auto"/>
        </w:rPr>
        <w:t xml:space="preserve">Ede </w:t>
      </w:r>
      <w:r w:rsidRPr="009F6A5F">
        <w:rPr>
          <w:color w:val="auto"/>
        </w:rPr>
        <w:t>ontvang je een vergoeding van op dit moment € 451 per maand. Deze vergoeding wordt jaarlijks geïndexeerd. Je start waarschijnlijk vanaf 1 januari 2027.</w:t>
      </w:r>
      <w:r w:rsidR="001F5A79" w:rsidRPr="009F6A5F">
        <w:rPr>
          <w:color w:val="auto"/>
        </w:rPr>
        <w:t xml:space="preserve"> Ook is er de mogelijkheid om opleidingen te volgen bij de </w:t>
      </w:r>
      <w:r w:rsidR="009F6A5F" w:rsidRPr="009F6A5F">
        <w:rPr>
          <w:color w:val="auto"/>
        </w:rPr>
        <w:t>V</w:t>
      </w:r>
      <w:r w:rsidR="001F5A79" w:rsidRPr="009F6A5F">
        <w:rPr>
          <w:color w:val="auto"/>
        </w:rPr>
        <w:t>ereniging van Rekenkamers om je te ontwikkelen als rekenkamerlid.</w:t>
      </w:r>
    </w:p>
    <w:p w14:paraId="13F8E13D" w14:textId="77777777" w:rsidR="0012634E" w:rsidRPr="009F6A5F" w:rsidRDefault="00483273">
      <w:pPr>
        <w:spacing w:after="0" w:line="240" w:lineRule="auto"/>
        <w:rPr>
          <w:rFonts w:ascii="Arial" w:hAnsi="Arial" w:cs="Arial"/>
          <w:b/>
          <w:color w:val="auto"/>
          <w:sz w:val="28"/>
          <w:szCs w:val="28"/>
        </w:rPr>
      </w:pPr>
      <w:r w:rsidRPr="009F6A5F">
        <w:rPr>
          <w:rFonts w:ascii="Arial" w:hAnsi="Arial" w:cs="Arial"/>
          <w:b/>
          <w:color w:val="auto"/>
          <w:sz w:val="28"/>
          <w:szCs w:val="28"/>
        </w:rPr>
        <w:t xml:space="preserve">Hoe kun je solliciteren? </w:t>
      </w:r>
    </w:p>
    <w:p w14:paraId="4DE58D5E" w14:textId="472DF439" w:rsidR="0012634E" w:rsidRPr="009F6A5F" w:rsidRDefault="00483273">
      <w:pPr>
        <w:spacing w:after="0" w:line="240" w:lineRule="auto"/>
        <w:rPr>
          <w:color w:val="auto"/>
        </w:rPr>
      </w:pPr>
      <w:r w:rsidRPr="009F6A5F">
        <w:rPr>
          <w:color w:val="auto"/>
        </w:rPr>
        <w:t xml:space="preserve">Stuur je motivatiebrief met je CV via onderstaande sollicitatiebutton aan de gemeenteraad van Ede, t.a.v. Ine van de </w:t>
      </w:r>
      <w:proofErr w:type="spellStart"/>
      <w:r w:rsidRPr="009F6A5F">
        <w:rPr>
          <w:color w:val="auto"/>
        </w:rPr>
        <w:t>Vlierd</w:t>
      </w:r>
      <w:proofErr w:type="spellEnd"/>
      <w:r w:rsidRPr="009F6A5F">
        <w:rPr>
          <w:color w:val="auto"/>
        </w:rPr>
        <w:t xml:space="preserve"> (</w:t>
      </w:r>
      <w:proofErr w:type="spellStart"/>
      <w:r w:rsidRPr="009F6A5F">
        <w:rPr>
          <w:color w:val="auto"/>
        </w:rPr>
        <w:t>vice-voorzitter</w:t>
      </w:r>
      <w:proofErr w:type="spellEnd"/>
      <w:r w:rsidRPr="009F6A5F">
        <w:rPr>
          <w:color w:val="auto"/>
        </w:rPr>
        <w:t xml:space="preserve"> van de </w:t>
      </w:r>
      <w:r w:rsidR="00FA4BDB" w:rsidRPr="009F6A5F">
        <w:rPr>
          <w:color w:val="auto"/>
        </w:rPr>
        <w:t>r</w:t>
      </w:r>
      <w:r w:rsidRPr="009F6A5F">
        <w:rPr>
          <w:color w:val="auto"/>
        </w:rPr>
        <w:t>ekenkamer). Reageren kan voor</w:t>
      </w:r>
      <w:r w:rsidRPr="009F6A5F">
        <w:rPr>
          <w:b/>
          <w:bCs/>
          <w:color w:val="auto"/>
        </w:rPr>
        <w:t xml:space="preserve"> </w:t>
      </w:r>
      <w:r w:rsidR="001F5A79" w:rsidRPr="009F6A5F">
        <w:rPr>
          <w:b/>
          <w:bCs/>
          <w:color w:val="auto"/>
        </w:rPr>
        <w:t>6 november</w:t>
      </w:r>
      <w:r w:rsidRPr="009F6A5F">
        <w:rPr>
          <w:color w:val="auto"/>
        </w:rPr>
        <w:t xml:space="preserve">. Sollicitaties die na de sluitingsdatum of op een andere wijze binnenkomen nemen we niet in behandeling. </w:t>
      </w:r>
    </w:p>
    <w:p w14:paraId="7A6D2F6E" w14:textId="76CE364A" w:rsidR="0012634E" w:rsidRPr="009F6A5F" w:rsidRDefault="00483273">
      <w:pPr>
        <w:spacing w:after="0" w:line="240" w:lineRule="auto"/>
        <w:rPr>
          <w:color w:val="auto"/>
        </w:rPr>
      </w:pPr>
      <w:r w:rsidRPr="009F6A5F">
        <w:rPr>
          <w:color w:val="auto"/>
        </w:rPr>
        <w:t>De selectiegesprekken staan gepland op</w:t>
      </w:r>
      <w:r w:rsidR="001F5A79" w:rsidRPr="009F6A5F">
        <w:rPr>
          <w:color w:val="auto"/>
        </w:rPr>
        <w:t>: eerste gesprek</w:t>
      </w:r>
      <w:r w:rsidR="009F6A5F">
        <w:rPr>
          <w:color w:val="auto"/>
        </w:rPr>
        <w:t xml:space="preserve"> op</w:t>
      </w:r>
      <w:r w:rsidRPr="009F6A5F">
        <w:rPr>
          <w:color w:val="auto"/>
        </w:rPr>
        <w:t xml:space="preserve"> </w:t>
      </w:r>
      <w:r w:rsidR="001F5A79" w:rsidRPr="009F6A5F">
        <w:rPr>
          <w:color w:val="auto"/>
        </w:rPr>
        <w:t xml:space="preserve">17 </w:t>
      </w:r>
      <w:r w:rsidR="009F6A5F">
        <w:rPr>
          <w:color w:val="auto"/>
        </w:rPr>
        <w:t>of</w:t>
      </w:r>
      <w:r w:rsidR="001F5A79" w:rsidRPr="009F6A5F">
        <w:rPr>
          <w:color w:val="auto"/>
        </w:rPr>
        <w:t xml:space="preserve"> 20</w:t>
      </w:r>
      <w:r w:rsidRPr="009F6A5F">
        <w:rPr>
          <w:color w:val="auto"/>
        </w:rPr>
        <w:t xml:space="preserve"> november in de middag en</w:t>
      </w:r>
      <w:r w:rsidR="009F6A5F">
        <w:rPr>
          <w:color w:val="auto"/>
        </w:rPr>
        <w:t xml:space="preserve"> het</w:t>
      </w:r>
      <w:r w:rsidR="001F5A79" w:rsidRPr="009F6A5F">
        <w:rPr>
          <w:color w:val="auto"/>
        </w:rPr>
        <w:t xml:space="preserve"> tweede gesprek</w:t>
      </w:r>
      <w:r w:rsidRPr="009F6A5F">
        <w:rPr>
          <w:color w:val="auto"/>
        </w:rPr>
        <w:t xml:space="preserve"> </w:t>
      </w:r>
      <w:r w:rsidR="009F6A5F">
        <w:rPr>
          <w:color w:val="auto"/>
        </w:rPr>
        <w:t xml:space="preserve">op </w:t>
      </w:r>
      <w:r w:rsidR="001F5A79" w:rsidRPr="009F6A5F">
        <w:rPr>
          <w:color w:val="auto"/>
        </w:rPr>
        <w:t>24</w:t>
      </w:r>
      <w:r w:rsidRPr="009F6A5F">
        <w:rPr>
          <w:color w:val="auto"/>
        </w:rPr>
        <w:t xml:space="preserve"> november in de avond. </w:t>
      </w:r>
    </w:p>
    <w:p w14:paraId="49C17876" w14:textId="10F8155B" w:rsidR="0012634E" w:rsidRPr="009F6A5F" w:rsidRDefault="00483273">
      <w:pPr>
        <w:spacing w:after="0" w:line="240" w:lineRule="auto"/>
        <w:rPr>
          <w:color w:val="auto"/>
        </w:rPr>
      </w:pPr>
      <w:r w:rsidRPr="009F6A5F">
        <w:rPr>
          <w:color w:val="auto"/>
        </w:rPr>
        <w:t>Vóór benoeming vragen we je om ons een VOG aan te leveren.</w:t>
      </w:r>
      <w:r w:rsidR="001F5A79" w:rsidRPr="009F6A5F">
        <w:rPr>
          <w:color w:val="auto"/>
        </w:rPr>
        <w:t xml:space="preserve"> De kosten hiervoor krijg je vergoed.</w:t>
      </w:r>
    </w:p>
    <w:p w14:paraId="1E37171E" w14:textId="77777777" w:rsidR="0012634E" w:rsidRPr="009F6A5F" w:rsidRDefault="00483273">
      <w:pPr>
        <w:pStyle w:val="Geenafstand"/>
        <w:rPr>
          <w:rFonts w:ascii="Arial" w:hAnsi="Arial" w:cs="Arial"/>
          <w:b/>
          <w:color w:val="auto"/>
          <w:sz w:val="28"/>
          <w:szCs w:val="28"/>
        </w:rPr>
      </w:pPr>
      <w:r w:rsidRPr="009F6A5F">
        <w:rPr>
          <w:rFonts w:ascii="Arial" w:hAnsi="Arial" w:cs="Arial"/>
          <w:color w:val="auto"/>
        </w:rPr>
        <w:br/>
      </w:r>
      <w:r w:rsidRPr="009F6A5F">
        <w:rPr>
          <w:rFonts w:ascii="Arial" w:hAnsi="Arial" w:cs="Arial"/>
          <w:b/>
          <w:color w:val="auto"/>
          <w:sz w:val="28"/>
          <w:szCs w:val="28"/>
        </w:rPr>
        <w:t xml:space="preserve">Waar kun je meer informatie krijgen? </w:t>
      </w:r>
    </w:p>
    <w:p w14:paraId="0F18E9FC" w14:textId="13D20F8E" w:rsidR="0012634E" w:rsidRPr="009F6A5F" w:rsidRDefault="00483273">
      <w:pPr>
        <w:spacing w:after="0" w:line="240" w:lineRule="auto"/>
        <w:rPr>
          <w:color w:val="auto"/>
        </w:rPr>
      </w:pPr>
      <w:r w:rsidRPr="009F6A5F">
        <w:rPr>
          <w:color w:val="auto"/>
        </w:rPr>
        <w:t>Voor meer informatie over deze vacature kun je contact opnemen met</w:t>
      </w:r>
      <w:r w:rsidRPr="009F6A5F">
        <w:rPr>
          <w:b/>
          <w:bCs/>
          <w:color w:val="auto"/>
        </w:rPr>
        <w:t xml:space="preserve"> </w:t>
      </w:r>
      <w:r w:rsidRPr="009F6A5F">
        <w:rPr>
          <w:color w:val="auto"/>
        </w:rPr>
        <w:t>Esther de Wit, secretaris</w:t>
      </w:r>
      <w:r w:rsidR="00AD288E" w:rsidRPr="009F6A5F">
        <w:rPr>
          <w:color w:val="auto"/>
        </w:rPr>
        <w:t>-</w:t>
      </w:r>
      <w:r w:rsidRPr="009F6A5F">
        <w:rPr>
          <w:color w:val="auto"/>
        </w:rPr>
        <w:t xml:space="preserve">onderzoeker van de </w:t>
      </w:r>
      <w:r w:rsidR="00AD288E" w:rsidRPr="009F6A5F">
        <w:rPr>
          <w:color w:val="auto"/>
        </w:rPr>
        <w:t>r</w:t>
      </w:r>
      <w:r w:rsidRPr="009F6A5F">
        <w:rPr>
          <w:color w:val="auto"/>
        </w:rPr>
        <w:t xml:space="preserve">ekenkamer via telefoonnummer 06-42848262 of </w:t>
      </w:r>
      <w:hyperlink r:id="rId10">
        <w:r w:rsidR="0012634E" w:rsidRPr="009F6A5F">
          <w:rPr>
            <w:color w:val="auto"/>
          </w:rPr>
          <w:t>esther.de.wit@ede.nl</w:t>
        </w:r>
      </w:hyperlink>
      <w:r w:rsidRPr="009F6A5F">
        <w:rPr>
          <w:color w:val="auto"/>
        </w:rPr>
        <w:t xml:space="preserve">. </w:t>
      </w:r>
      <w:r w:rsidRPr="009F6A5F">
        <w:rPr>
          <w:color w:val="auto"/>
        </w:rPr>
        <w:br/>
        <w:t> </w:t>
      </w:r>
      <w:r w:rsidRPr="009F6A5F">
        <w:rPr>
          <w:color w:val="auto"/>
        </w:rPr>
        <w:br/>
      </w:r>
      <w:r w:rsidRPr="009F6A5F">
        <w:rPr>
          <w:i/>
          <w:iCs/>
          <w:color w:val="auto"/>
        </w:rPr>
        <w:t>Acquisitie naar aanleiding van deze advertentie wordt niet op prijs gesteld.</w:t>
      </w:r>
    </w:p>
    <w:p w14:paraId="49D52D2E" w14:textId="77777777" w:rsidR="0012634E" w:rsidRPr="009F6A5F" w:rsidRDefault="0012634E">
      <w:pPr>
        <w:rPr>
          <w:color w:val="auto"/>
        </w:rPr>
      </w:pPr>
    </w:p>
    <w:sectPr w:rsidR="0012634E" w:rsidRPr="009F6A5F">
      <w:headerReference w:type="even" r:id="rId11"/>
      <w:headerReference w:type="default" r:id="rId12"/>
      <w:footerReference w:type="even" r:id="rId13"/>
      <w:footerReference w:type="default" r:id="rId14"/>
      <w:headerReference w:type="first" r:id="rId15"/>
      <w:footerReference w:type="first" r:id="rId16"/>
      <w:pgSz w:w="11906" w:h="16838"/>
      <w:pgMar w:top="2098" w:right="1474" w:bottom="1418" w:left="1474"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3FBCE" w14:textId="77777777" w:rsidR="00D0209A" w:rsidRDefault="00D0209A">
      <w:pPr>
        <w:spacing w:before="0" w:after="0" w:line="240" w:lineRule="auto"/>
      </w:pPr>
      <w:r>
        <w:separator/>
      </w:r>
    </w:p>
  </w:endnote>
  <w:endnote w:type="continuationSeparator" w:id="0">
    <w:p w14:paraId="60EB77BE" w14:textId="77777777" w:rsidR="00D0209A" w:rsidRDefault="00D020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Minion Pro">
    <w:charset w:val="01"/>
    <w:family w:val="roman"/>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9196" w14:textId="77777777" w:rsidR="0012634E" w:rsidRDefault="001263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8B5C1" w14:textId="77777777" w:rsidR="0012634E" w:rsidRDefault="00483273">
    <w:pPr>
      <w:pStyle w:val="Voettekst"/>
    </w:pPr>
    <w:r>
      <w:rPr>
        <w:noProof/>
      </w:rPr>
      <w:drawing>
        <wp:anchor distT="0" distB="0" distL="0" distR="0" simplePos="0" relativeHeight="251659264" behindDoc="1" locked="0" layoutInCell="1" allowOverlap="1" wp14:anchorId="05FEC8B8" wp14:editId="1A66F909">
          <wp:simplePos x="0" y="0"/>
          <wp:positionH relativeFrom="column">
            <wp:posOffset>5493385</wp:posOffset>
          </wp:positionH>
          <wp:positionV relativeFrom="paragraph">
            <wp:posOffset>-410845</wp:posOffset>
          </wp:positionV>
          <wp:extent cx="1543050" cy="2286635"/>
          <wp:effectExtent l="0" t="0" r="0" b="0"/>
          <wp:wrapNone/>
          <wp:docPr id="5" name="Afbeeldin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543050" cy="2286635"/>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55C6" w14:textId="77777777" w:rsidR="0012634E" w:rsidRDefault="00483273">
    <w:pPr>
      <w:pStyle w:val="Voettekst"/>
    </w:pPr>
    <w:r>
      <w:rPr>
        <w:noProof/>
      </w:rPr>
      <w:drawing>
        <wp:anchor distT="0" distB="0" distL="0" distR="0" simplePos="0" relativeHeight="251660288" behindDoc="1" locked="0" layoutInCell="1" allowOverlap="1" wp14:anchorId="24862E8B" wp14:editId="4AB4446A">
          <wp:simplePos x="0" y="0"/>
          <wp:positionH relativeFrom="column">
            <wp:posOffset>5493385</wp:posOffset>
          </wp:positionH>
          <wp:positionV relativeFrom="paragraph">
            <wp:posOffset>-410845</wp:posOffset>
          </wp:positionV>
          <wp:extent cx="1543050" cy="2286635"/>
          <wp:effectExtent l="0" t="0" r="0" b="0"/>
          <wp:wrapNone/>
          <wp:docPr id="6" name="Afbeeldin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543050" cy="228663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C27E6" w14:textId="77777777" w:rsidR="00D0209A" w:rsidRDefault="00D0209A">
      <w:pPr>
        <w:spacing w:before="0" w:after="0" w:line="240" w:lineRule="auto"/>
      </w:pPr>
      <w:r>
        <w:separator/>
      </w:r>
    </w:p>
  </w:footnote>
  <w:footnote w:type="continuationSeparator" w:id="0">
    <w:p w14:paraId="265726D1" w14:textId="77777777" w:rsidR="00D0209A" w:rsidRDefault="00D0209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8398" w14:textId="77777777" w:rsidR="0012634E" w:rsidRDefault="001263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1FB48" w14:textId="77777777" w:rsidR="0012634E" w:rsidRDefault="00483273">
    <w:pPr>
      <w:pStyle w:val="Koptekst"/>
      <w:tabs>
        <w:tab w:val="clear" w:pos="4536"/>
        <w:tab w:val="clear" w:pos="9072"/>
        <w:tab w:val="left" w:pos="2730"/>
      </w:tabs>
    </w:pPr>
    <w:r>
      <w:rPr>
        <w:noProof/>
      </w:rPr>
      <w:drawing>
        <wp:anchor distT="0" distB="0" distL="0" distR="0" simplePos="0" relativeHeight="251655168" behindDoc="1" locked="0" layoutInCell="1" allowOverlap="1" wp14:anchorId="5CEEBEC7" wp14:editId="4E19B8F3">
          <wp:simplePos x="0" y="0"/>
          <wp:positionH relativeFrom="column">
            <wp:posOffset>3636010</wp:posOffset>
          </wp:positionH>
          <wp:positionV relativeFrom="paragraph">
            <wp:posOffset>-202565</wp:posOffset>
          </wp:positionV>
          <wp:extent cx="2599690" cy="66294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599690" cy="662940"/>
                  </a:xfrm>
                  <a:prstGeom prst="rect">
                    <a:avLst/>
                  </a:prstGeom>
                  <a:noFill/>
                </pic:spPr>
              </pic:pic>
            </a:graphicData>
          </a:graphic>
        </wp:anchor>
      </w:drawing>
    </w:r>
    <w:r>
      <w:rPr>
        <w:noProof/>
      </w:rPr>
      <w:drawing>
        <wp:anchor distT="0" distB="0" distL="0" distR="0" simplePos="0" relativeHeight="251657216" behindDoc="1" locked="0" layoutInCell="1" allowOverlap="1" wp14:anchorId="4BD92841" wp14:editId="64EA279E">
          <wp:simplePos x="0" y="0"/>
          <wp:positionH relativeFrom="column">
            <wp:posOffset>-1488440</wp:posOffset>
          </wp:positionH>
          <wp:positionV relativeFrom="paragraph">
            <wp:posOffset>-1674495</wp:posOffset>
          </wp:positionV>
          <wp:extent cx="1428750" cy="2134870"/>
          <wp:effectExtent l="0" t="0" r="0" b="0"/>
          <wp:wrapNone/>
          <wp:docPr id="2" name="Afbeeldi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2"/>
                  <pic:cNvPicPr>
                    <a:picLocks noChangeAspect="1" noChangeArrowheads="1"/>
                  </pic:cNvPicPr>
                </pic:nvPicPr>
                <pic:blipFill>
                  <a:blip r:embed="rId3">
                    <a:extLst>
                      <a:ext uri="{96DAC541-7B7A-43D3-8B79-37D633B846F1}">
                        <asvg:svgBlip xmlns:asvg="http://schemas.microsoft.com/office/drawing/2016/SVG/main" r:embed="rId4"/>
                      </a:ext>
                    </a:extLst>
                  </a:blip>
                  <a:stretch>
                    <a:fillRect/>
                  </a:stretch>
                </pic:blipFill>
                <pic:spPr bwMode="auto">
                  <a:xfrm>
                    <a:off x="0" y="0"/>
                    <a:ext cx="1428750" cy="2134870"/>
                  </a:xfrm>
                  <a:prstGeom prst="rect">
                    <a:avLst/>
                  </a:prstGeom>
                  <a:noFill/>
                </pic:spPr>
              </pic:pic>
            </a:graphicData>
          </a:graphic>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FE9C" w14:textId="77777777" w:rsidR="0012634E" w:rsidRDefault="00483273">
    <w:pPr>
      <w:pStyle w:val="Koptekst"/>
      <w:tabs>
        <w:tab w:val="clear" w:pos="4536"/>
        <w:tab w:val="clear" w:pos="9072"/>
        <w:tab w:val="left" w:pos="2730"/>
      </w:tabs>
    </w:pPr>
    <w:r>
      <w:rPr>
        <w:noProof/>
      </w:rPr>
      <w:drawing>
        <wp:anchor distT="0" distB="0" distL="0" distR="0" simplePos="0" relativeHeight="251656192" behindDoc="1" locked="0" layoutInCell="1" allowOverlap="1" wp14:anchorId="7B6C9EF7" wp14:editId="111B5BA0">
          <wp:simplePos x="0" y="0"/>
          <wp:positionH relativeFrom="column">
            <wp:posOffset>3636010</wp:posOffset>
          </wp:positionH>
          <wp:positionV relativeFrom="paragraph">
            <wp:posOffset>-202565</wp:posOffset>
          </wp:positionV>
          <wp:extent cx="2599690" cy="662940"/>
          <wp:effectExtent l="0" t="0" r="0" b="0"/>
          <wp:wrapNone/>
          <wp:docPr id="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599690" cy="662940"/>
                  </a:xfrm>
                  <a:prstGeom prst="rect">
                    <a:avLst/>
                  </a:prstGeom>
                  <a:noFill/>
                </pic:spPr>
              </pic:pic>
            </a:graphicData>
          </a:graphic>
        </wp:anchor>
      </w:drawing>
    </w:r>
    <w:r>
      <w:rPr>
        <w:noProof/>
      </w:rPr>
      <w:drawing>
        <wp:anchor distT="0" distB="0" distL="0" distR="0" simplePos="0" relativeHeight="251658240" behindDoc="1" locked="0" layoutInCell="1" allowOverlap="1" wp14:anchorId="6196C032" wp14:editId="6F582B68">
          <wp:simplePos x="0" y="0"/>
          <wp:positionH relativeFrom="column">
            <wp:posOffset>-1488440</wp:posOffset>
          </wp:positionH>
          <wp:positionV relativeFrom="paragraph">
            <wp:posOffset>-1674495</wp:posOffset>
          </wp:positionV>
          <wp:extent cx="1428750" cy="2134870"/>
          <wp:effectExtent l="0" t="0" r="0" b="0"/>
          <wp:wrapNone/>
          <wp:docPr id="4" name="Afbeeldi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2"/>
                  <pic:cNvPicPr>
                    <a:picLocks noChangeAspect="1" noChangeArrowheads="1"/>
                  </pic:cNvPicPr>
                </pic:nvPicPr>
                <pic:blipFill>
                  <a:blip r:embed="rId3">
                    <a:extLst>
                      <a:ext uri="{96DAC541-7B7A-43D3-8B79-37D633B846F1}">
                        <asvg:svgBlip xmlns:asvg="http://schemas.microsoft.com/office/drawing/2016/SVG/main" r:embed="rId4"/>
                      </a:ext>
                    </a:extLst>
                  </a:blip>
                  <a:stretch>
                    <a:fillRect/>
                  </a:stretch>
                </pic:blipFill>
                <pic:spPr bwMode="auto">
                  <a:xfrm>
                    <a:off x="0" y="0"/>
                    <a:ext cx="1428750" cy="2134870"/>
                  </a:xfrm>
                  <a:prstGeom prst="rect">
                    <a:avLst/>
                  </a:prstGeom>
                  <a:noFill/>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586B"/>
    <w:multiLevelType w:val="multilevel"/>
    <w:tmpl w:val="78B88A6C"/>
    <w:lvl w:ilvl="0">
      <w:start w:val="1"/>
      <w:numFmt w:val="decimal"/>
      <w:pStyle w:val="Lijstnummering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F1F38F4"/>
    <w:multiLevelType w:val="multilevel"/>
    <w:tmpl w:val="4DFADAAA"/>
    <w:lvl w:ilvl="0">
      <w:start w:val="1"/>
      <w:numFmt w:val="bullet"/>
      <w:pStyle w:val="Lijstopsomteken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F7E12B3"/>
    <w:multiLevelType w:val="multilevel"/>
    <w:tmpl w:val="4816E9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4274336"/>
    <w:multiLevelType w:val="multilevel"/>
    <w:tmpl w:val="7D9C3C7E"/>
    <w:lvl w:ilvl="0">
      <w:start w:val="1"/>
      <w:numFmt w:val="decimal"/>
      <w:pStyle w:val="Lijstnummering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1E523E8"/>
    <w:multiLevelType w:val="multilevel"/>
    <w:tmpl w:val="59428B1E"/>
    <w:lvl w:ilvl="0">
      <w:start w:val="1"/>
      <w:numFmt w:val="bullet"/>
      <w:pStyle w:val="Lijstopsomtek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DA04635"/>
    <w:multiLevelType w:val="multilevel"/>
    <w:tmpl w:val="6016B9C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5116795E"/>
    <w:multiLevelType w:val="multilevel"/>
    <w:tmpl w:val="9A58BF90"/>
    <w:lvl w:ilvl="0">
      <w:start w:val="1"/>
      <w:numFmt w:val="bullet"/>
      <w:pStyle w:val="Lijstopsomteken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10B2D19"/>
    <w:multiLevelType w:val="multilevel"/>
    <w:tmpl w:val="A80C457E"/>
    <w:lvl w:ilvl="0">
      <w:start w:val="1"/>
      <w:numFmt w:val="bullet"/>
      <w:pStyle w:val="Lijstopsomteken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1F41809"/>
    <w:multiLevelType w:val="multilevel"/>
    <w:tmpl w:val="8AD0CA50"/>
    <w:lvl w:ilvl="0">
      <w:start w:val="1"/>
      <w:numFmt w:val="decimal"/>
      <w:pStyle w:val="Lijstnummering"/>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3992E00"/>
    <w:multiLevelType w:val="multilevel"/>
    <w:tmpl w:val="F7FAE3EE"/>
    <w:lvl w:ilvl="0">
      <w:start w:val="1"/>
      <w:numFmt w:val="bullet"/>
      <w:pStyle w:val="Lijstopsomteken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6BA30D4D"/>
    <w:multiLevelType w:val="multilevel"/>
    <w:tmpl w:val="EDE4F4BA"/>
    <w:lvl w:ilvl="0">
      <w:start w:val="1"/>
      <w:numFmt w:val="decimal"/>
      <w:pStyle w:val="Lijstnummering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BF35C3E"/>
    <w:multiLevelType w:val="multilevel"/>
    <w:tmpl w:val="E0E69432"/>
    <w:lvl w:ilvl="0">
      <w:start w:val="1"/>
      <w:numFmt w:val="decimal"/>
      <w:pStyle w:val="Lijstnummering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63321639">
    <w:abstractNumId w:val="4"/>
  </w:num>
  <w:num w:numId="2" w16cid:durableId="1022365560">
    <w:abstractNumId w:val="1"/>
  </w:num>
  <w:num w:numId="3" w16cid:durableId="637760588">
    <w:abstractNumId w:val="7"/>
  </w:num>
  <w:num w:numId="4" w16cid:durableId="679964994">
    <w:abstractNumId w:val="9"/>
  </w:num>
  <w:num w:numId="5" w16cid:durableId="988242258">
    <w:abstractNumId w:val="6"/>
  </w:num>
  <w:num w:numId="6" w16cid:durableId="674766484">
    <w:abstractNumId w:val="8"/>
  </w:num>
  <w:num w:numId="7" w16cid:durableId="366763982">
    <w:abstractNumId w:val="11"/>
  </w:num>
  <w:num w:numId="8" w16cid:durableId="116293420">
    <w:abstractNumId w:val="0"/>
  </w:num>
  <w:num w:numId="9" w16cid:durableId="1277252971">
    <w:abstractNumId w:val="10"/>
  </w:num>
  <w:num w:numId="10" w16cid:durableId="328096191">
    <w:abstractNumId w:val="3"/>
  </w:num>
  <w:num w:numId="11" w16cid:durableId="915481523">
    <w:abstractNumId w:val="5"/>
  </w:num>
  <w:num w:numId="12" w16cid:durableId="879316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34E"/>
    <w:rsid w:val="00002D8F"/>
    <w:rsid w:val="0012634E"/>
    <w:rsid w:val="001F5A79"/>
    <w:rsid w:val="002E2CD3"/>
    <w:rsid w:val="003268F6"/>
    <w:rsid w:val="00483273"/>
    <w:rsid w:val="00706ABF"/>
    <w:rsid w:val="007A2B0F"/>
    <w:rsid w:val="008A1C6F"/>
    <w:rsid w:val="009F6A5F"/>
    <w:rsid w:val="00AD288E"/>
    <w:rsid w:val="00BF18F3"/>
    <w:rsid w:val="00C378FA"/>
    <w:rsid w:val="00C42475"/>
    <w:rsid w:val="00CC7887"/>
    <w:rsid w:val="00D0209A"/>
    <w:rsid w:val="00E05754"/>
    <w:rsid w:val="00E70952"/>
    <w:rsid w:val="00F22D22"/>
    <w:rsid w:val="00F72CDA"/>
    <w:rsid w:val="00FA2E55"/>
    <w:rsid w:val="00FA4BDB"/>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27B37"/>
  <w15:docId w15:val="{0F48FE7D-4ED9-430C-8046-849EBFE12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4A9B"/>
    <w:pPr>
      <w:spacing w:before="120" w:after="120" w:line="288" w:lineRule="auto"/>
    </w:pPr>
    <w:rPr>
      <w:rFonts w:ascii="Open Sans" w:eastAsia="Calibri" w:hAnsi="Open Sans"/>
      <w:color w:val="0D1725"/>
      <w:sz w:val="20"/>
    </w:rPr>
  </w:style>
  <w:style w:type="paragraph" w:styleId="Kop1">
    <w:name w:val="heading 1"/>
    <w:basedOn w:val="Standaard"/>
    <w:next w:val="Standaard"/>
    <w:link w:val="Kop1Char"/>
    <w:uiPriority w:val="9"/>
    <w:qFormat/>
    <w:rsid w:val="00395161"/>
    <w:pPr>
      <w:keepNext/>
      <w:spacing w:before="240" w:after="240" w:line="216" w:lineRule="auto"/>
      <w:outlineLvl w:val="0"/>
    </w:pPr>
    <w:rPr>
      <w:rFonts w:ascii="Segoe UI" w:eastAsiaTheme="majorEastAsia" w:hAnsi="Segoe UI" w:cstheme="majorBidi"/>
      <w:color w:val="1A4A80"/>
      <w:sz w:val="40"/>
      <w:szCs w:val="32"/>
    </w:rPr>
  </w:style>
  <w:style w:type="paragraph" w:styleId="Kop2">
    <w:name w:val="heading 2"/>
    <w:basedOn w:val="Standaard"/>
    <w:next w:val="Standaard"/>
    <w:link w:val="Kop2Char"/>
    <w:uiPriority w:val="9"/>
    <w:unhideWhenUsed/>
    <w:qFormat/>
    <w:rsid w:val="00EE3C19"/>
    <w:pPr>
      <w:keepNext/>
      <w:keepLines/>
      <w:spacing w:before="40" w:after="0"/>
      <w:outlineLvl w:val="1"/>
    </w:pPr>
    <w:rPr>
      <w:rFonts w:ascii="Segoe UI" w:eastAsiaTheme="majorEastAsia" w:hAnsi="Segoe UI" w:cstheme="majorBidi"/>
      <w:color w:val="1A4A80"/>
      <w:sz w:val="36"/>
      <w:szCs w:val="26"/>
    </w:rPr>
  </w:style>
  <w:style w:type="paragraph" w:styleId="Kop3">
    <w:name w:val="heading 3"/>
    <w:basedOn w:val="Standaard"/>
    <w:next w:val="Standaard"/>
    <w:link w:val="Kop3Char"/>
    <w:uiPriority w:val="9"/>
    <w:unhideWhenUsed/>
    <w:qFormat/>
    <w:rsid w:val="00EE3C19"/>
    <w:pPr>
      <w:keepNext/>
      <w:keepLines/>
      <w:spacing w:before="40" w:after="0"/>
      <w:outlineLvl w:val="2"/>
    </w:pPr>
    <w:rPr>
      <w:rFonts w:ascii="Segoe UI" w:eastAsiaTheme="majorEastAsia" w:hAnsi="Segoe UI" w:cstheme="majorBidi"/>
      <w:color w:val="1A4A80"/>
      <w:sz w:val="28"/>
      <w:szCs w:val="24"/>
    </w:rPr>
  </w:style>
  <w:style w:type="paragraph" w:styleId="Kop4">
    <w:name w:val="heading 4"/>
    <w:basedOn w:val="Standaard"/>
    <w:next w:val="Standaard"/>
    <w:link w:val="Kop4Char"/>
    <w:uiPriority w:val="9"/>
    <w:unhideWhenUsed/>
    <w:qFormat/>
    <w:rsid w:val="00EE3C19"/>
    <w:pPr>
      <w:keepNext/>
      <w:keepLines/>
      <w:spacing w:before="40" w:after="0"/>
      <w:outlineLvl w:val="3"/>
    </w:pPr>
    <w:rPr>
      <w:rFonts w:ascii="Segoe UI" w:eastAsiaTheme="majorEastAsia" w:hAnsi="Segoe UI" w:cstheme="majorBidi"/>
      <w:iCs/>
      <w:color w:val="1A4A80"/>
      <w:sz w:val="24"/>
    </w:rPr>
  </w:style>
  <w:style w:type="paragraph" w:styleId="Kop5">
    <w:name w:val="heading 5"/>
    <w:basedOn w:val="Standaard"/>
    <w:next w:val="Standaard"/>
    <w:link w:val="Kop5Char"/>
    <w:uiPriority w:val="9"/>
    <w:semiHidden/>
    <w:unhideWhenUsed/>
    <w:qFormat/>
    <w:rsid w:val="00EE3C19"/>
    <w:pPr>
      <w:keepNext/>
      <w:keepLines/>
      <w:spacing w:before="40" w:after="0"/>
      <w:outlineLvl w:val="4"/>
    </w:pPr>
    <w:rPr>
      <w:rFonts w:ascii="Segoe UI" w:eastAsiaTheme="majorEastAsia" w:hAnsi="Segoe UI" w:cstheme="majorBidi"/>
      <w:color w:val="2F5496" w:themeColor="accent1" w:themeShade="BF"/>
    </w:rPr>
  </w:style>
  <w:style w:type="paragraph" w:styleId="Kop6">
    <w:name w:val="heading 6"/>
    <w:basedOn w:val="Standaard"/>
    <w:next w:val="Standaard"/>
    <w:link w:val="Kop6Char"/>
    <w:uiPriority w:val="9"/>
    <w:semiHidden/>
    <w:unhideWhenUsed/>
    <w:qFormat/>
    <w:rsid w:val="00740052"/>
    <w:pPr>
      <w:keepNext/>
      <w:keepLines/>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74005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74005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4005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364A9B"/>
  </w:style>
  <w:style w:type="character" w:customStyle="1" w:styleId="VoettekstChar">
    <w:name w:val="Voettekst Char"/>
    <w:basedOn w:val="Standaardalinea-lettertype"/>
    <w:link w:val="Voettekst"/>
    <w:uiPriority w:val="99"/>
    <w:qFormat/>
    <w:rsid w:val="00364A9B"/>
  </w:style>
  <w:style w:type="character" w:customStyle="1" w:styleId="TitelChar">
    <w:name w:val="Titel Char"/>
    <w:basedOn w:val="Standaardalinea-lettertype"/>
    <w:link w:val="Titel"/>
    <w:uiPriority w:val="10"/>
    <w:qFormat/>
    <w:rsid w:val="00EE3C19"/>
    <w:rPr>
      <w:rFonts w:ascii="Segoe UI" w:eastAsiaTheme="majorEastAsia" w:hAnsi="Segoe UI" w:cstheme="majorBidi"/>
      <w:color w:val="1A4A80"/>
      <w:spacing w:val="-10"/>
      <w:kern w:val="2"/>
      <w:sz w:val="48"/>
      <w:szCs w:val="56"/>
    </w:rPr>
  </w:style>
  <w:style w:type="character" w:customStyle="1" w:styleId="Kop2Char">
    <w:name w:val="Kop 2 Char"/>
    <w:basedOn w:val="Standaardalinea-lettertype"/>
    <w:link w:val="Kop2"/>
    <w:uiPriority w:val="9"/>
    <w:qFormat/>
    <w:rsid w:val="00EE3C19"/>
    <w:rPr>
      <w:rFonts w:ascii="Segoe UI" w:eastAsiaTheme="majorEastAsia" w:hAnsi="Segoe UI" w:cstheme="majorBidi"/>
      <w:color w:val="1A4A80"/>
      <w:sz w:val="36"/>
      <w:szCs w:val="26"/>
    </w:rPr>
  </w:style>
  <w:style w:type="character" w:customStyle="1" w:styleId="Kop1Char">
    <w:name w:val="Kop 1 Char"/>
    <w:basedOn w:val="Standaardalinea-lettertype"/>
    <w:link w:val="Kop1"/>
    <w:uiPriority w:val="9"/>
    <w:qFormat/>
    <w:rsid w:val="00395161"/>
    <w:rPr>
      <w:rFonts w:ascii="Segoe UI" w:eastAsiaTheme="majorEastAsia" w:hAnsi="Segoe UI" w:cstheme="majorBidi"/>
      <w:color w:val="1A4A80"/>
      <w:sz w:val="40"/>
      <w:szCs w:val="32"/>
    </w:rPr>
  </w:style>
  <w:style w:type="character" w:customStyle="1" w:styleId="Kop3Char">
    <w:name w:val="Kop 3 Char"/>
    <w:basedOn w:val="Standaardalinea-lettertype"/>
    <w:link w:val="Kop3"/>
    <w:uiPriority w:val="9"/>
    <w:qFormat/>
    <w:rsid w:val="00EE3C19"/>
    <w:rPr>
      <w:rFonts w:ascii="Segoe UI" w:eastAsiaTheme="majorEastAsia" w:hAnsi="Segoe UI" w:cstheme="majorBidi"/>
      <w:color w:val="1A4A80"/>
      <w:sz w:val="28"/>
      <w:szCs w:val="24"/>
    </w:rPr>
  </w:style>
  <w:style w:type="character" w:customStyle="1" w:styleId="OndertitelChar">
    <w:name w:val="Ondertitel Char"/>
    <w:basedOn w:val="Standaardalinea-lettertype"/>
    <w:link w:val="Ondertitel"/>
    <w:uiPriority w:val="11"/>
    <w:qFormat/>
    <w:rsid w:val="00364A9B"/>
    <w:rPr>
      <w:rFonts w:eastAsiaTheme="minorEastAsia"/>
      <w:color w:val="5A5A5A" w:themeColor="text1" w:themeTint="A5"/>
      <w:spacing w:val="15"/>
    </w:rPr>
  </w:style>
  <w:style w:type="character" w:styleId="Subtielebenadrukking">
    <w:name w:val="Subtle Emphasis"/>
    <w:basedOn w:val="Standaardalinea-lettertype"/>
    <w:uiPriority w:val="19"/>
    <w:qFormat/>
    <w:rsid w:val="00364A9B"/>
    <w:rPr>
      <w:i/>
      <w:iCs/>
      <w:color w:val="404040" w:themeColor="text1" w:themeTint="BF"/>
    </w:rPr>
  </w:style>
  <w:style w:type="character" w:styleId="Nadruk">
    <w:name w:val="Emphasis"/>
    <w:basedOn w:val="Standaardalinea-lettertype"/>
    <w:uiPriority w:val="20"/>
    <w:qFormat/>
    <w:rsid w:val="00364A9B"/>
    <w:rPr>
      <w:i/>
      <w:iCs/>
    </w:rPr>
  </w:style>
  <w:style w:type="character" w:styleId="Intensievebenadrukking">
    <w:name w:val="Intense Emphasis"/>
    <w:basedOn w:val="Standaardalinea-lettertype"/>
    <w:uiPriority w:val="21"/>
    <w:qFormat/>
    <w:rsid w:val="00364A9B"/>
    <w:rPr>
      <w:i/>
      <w:iCs/>
      <w:color w:val="4472C4" w:themeColor="accent1"/>
    </w:rPr>
  </w:style>
  <w:style w:type="character" w:styleId="Zwaar">
    <w:name w:val="Strong"/>
    <w:basedOn w:val="Standaardalinea-lettertype"/>
    <w:uiPriority w:val="22"/>
    <w:qFormat/>
    <w:rsid w:val="00364A9B"/>
    <w:rPr>
      <w:b/>
      <w:bCs/>
    </w:rPr>
  </w:style>
  <w:style w:type="character" w:customStyle="1" w:styleId="CitaatChar">
    <w:name w:val="Citaat Char"/>
    <w:basedOn w:val="Standaardalinea-lettertype"/>
    <w:link w:val="Citaat"/>
    <w:uiPriority w:val="29"/>
    <w:qFormat/>
    <w:rsid w:val="00364A9B"/>
    <w:rPr>
      <w:i/>
      <w:iCs/>
      <w:color w:val="404040" w:themeColor="text1" w:themeTint="BF"/>
    </w:rPr>
  </w:style>
  <w:style w:type="character" w:customStyle="1" w:styleId="DuidelijkcitaatChar">
    <w:name w:val="Duidelijk citaat Char"/>
    <w:basedOn w:val="Standaardalinea-lettertype"/>
    <w:link w:val="Duidelijkcitaat"/>
    <w:uiPriority w:val="30"/>
    <w:qFormat/>
    <w:rsid w:val="00364A9B"/>
    <w:rPr>
      <w:i/>
      <w:iCs/>
      <w:color w:val="4472C4" w:themeColor="accent1"/>
    </w:rPr>
  </w:style>
  <w:style w:type="character" w:styleId="Subtieleverwijzing">
    <w:name w:val="Subtle Reference"/>
    <w:basedOn w:val="Standaardalinea-lettertype"/>
    <w:uiPriority w:val="31"/>
    <w:qFormat/>
    <w:rsid w:val="00364A9B"/>
    <w:rPr>
      <w:smallCaps/>
      <w:color w:val="5A5A5A" w:themeColor="text1" w:themeTint="A5"/>
    </w:rPr>
  </w:style>
  <w:style w:type="character" w:styleId="Hyperlink">
    <w:name w:val="Hyperlink"/>
    <w:basedOn w:val="Standaardalinea-lettertype"/>
    <w:uiPriority w:val="99"/>
    <w:unhideWhenUsed/>
    <w:rsid w:val="000E1305"/>
    <w:rPr>
      <w:color w:val="1A4A80"/>
      <w:u w:val="single"/>
    </w:rPr>
  </w:style>
  <w:style w:type="character" w:styleId="Onopgelostemelding">
    <w:name w:val="Unresolved Mention"/>
    <w:basedOn w:val="Standaardalinea-lettertype"/>
    <w:uiPriority w:val="99"/>
    <w:semiHidden/>
    <w:unhideWhenUsed/>
    <w:qFormat/>
    <w:rsid w:val="000E1305"/>
    <w:rPr>
      <w:color w:val="605E5C"/>
      <w:shd w:val="clear" w:color="auto" w:fill="E1DFDD"/>
    </w:rPr>
  </w:style>
  <w:style w:type="character" w:customStyle="1" w:styleId="Kop4Char">
    <w:name w:val="Kop 4 Char"/>
    <w:basedOn w:val="Standaardalinea-lettertype"/>
    <w:link w:val="Kop4"/>
    <w:uiPriority w:val="9"/>
    <w:qFormat/>
    <w:rsid w:val="00EE3C19"/>
    <w:rPr>
      <w:rFonts w:ascii="Segoe UI" w:eastAsiaTheme="majorEastAsia" w:hAnsi="Segoe UI" w:cstheme="majorBidi"/>
      <w:iCs/>
      <w:color w:val="1A4A80"/>
      <w:sz w:val="24"/>
    </w:rPr>
  </w:style>
  <w:style w:type="character" w:customStyle="1" w:styleId="AanhefChar">
    <w:name w:val="Aanhef Char"/>
    <w:basedOn w:val="Standaardalinea-lettertype"/>
    <w:link w:val="Aanhef"/>
    <w:uiPriority w:val="99"/>
    <w:semiHidden/>
    <w:qFormat/>
    <w:rsid w:val="00740052"/>
    <w:rPr>
      <w:rFonts w:ascii="Open Sans" w:hAnsi="Open Sans"/>
      <w:color w:val="0D1725"/>
      <w:sz w:val="20"/>
    </w:rPr>
  </w:style>
  <w:style w:type="character" w:customStyle="1" w:styleId="AfsluitingChar">
    <w:name w:val="Afsluiting Char"/>
    <w:basedOn w:val="Standaardalinea-lettertype"/>
    <w:link w:val="Afsluiting"/>
    <w:uiPriority w:val="99"/>
    <w:semiHidden/>
    <w:qFormat/>
    <w:rsid w:val="00740052"/>
    <w:rPr>
      <w:rFonts w:ascii="Open Sans" w:hAnsi="Open Sans"/>
      <w:color w:val="0D1725"/>
      <w:sz w:val="20"/>
    </w:rPr>
  </w:style>
  <w:style w:type="character" w:customStyle="1" w:styleId="BallontekstChar">
    <w:name w:val="Ballontekst Char"/>
    <w:basedOn w:val="Standaardalinea-lettertype"/>
    <w:link w:val="Ballontekst"/>
    <w:uiPriority w:val="99"/>
    <w:semiHidden/>
    <w:qFormat/>
    <w:rsid w:val="00740052"/>
    <w:rPr>
      <w:rFonts w:ascii="Segoe UI" w:hAnsi="Segoe UI" w:cs="Segoe UI"/>
      <w:color w:val="0D1725"/>
      <w:sz w:val="18"/>
      <w:szCs w:val="18"/>
    </w:rPr>
  </w:style>
  <w:style w:type="character" w:customStyle="1" w:styleId="BerichtkopChar">
    <w:name w:val="Berichtkop Char"/>
    <w:basedOn w:val="Standaardalinea-lettertype"/>
    <w:link w:val="Berichtkop"/>
    <w:uiPriority w:val="99"/>
    <w:semiHidden/>
    <w:qFormat/>
    <w:rsid w:val="00740052"/>
    <w:rPr>
      <w:rFonts w:asciiTheme="majorHAnsi" w:eastAsiaTheme="majorEastAsia" w:hAnsiTheme="majorHAnsi" w:cstheme="majorBidi"/>
      <w:color w:val="0D1725"/>
      <w:sz w:val="24"/>
      <w:szCs w:val="24"/>
      <w:shd w:val="clear" w:color="auto" w:fill="CCCCCC"/>
    </w:rPr>
  </w:style>
  <w:style w:type="character" w:customStyle="1" w:styleId="DatumChar">
    <w:name w:val="Datum Char"/>
    <w:basedOn w:val="Standaardalinea-lettertype"/>
    <w:link w:val="Datum"/>
    <w:uiPriority w:val="99"/>
    <w:semiHidden/>
    <w:qFormat/>
    <w:rsid w:val="00740052"/>
    <w:rPr>
      <w:rFonts w:ascii="Open Sans" w:hAnsi="Open Sans"/>
      <w:color w:val="0D1725"/>
      <w:sz w:val="20"/>
    </w:rPr>
  </w:style>
  <w:style w:type="character" w:customStyle="1" w:styleId="DocumentstructuurChar">
    <w:name w:val="Documentstructuur Char"/>
    <w:basedOn w:val="Standaardalinea-lettertype"/>
    <w:link w:val="Documentstructuur"/>
    <w:uiPriority w:val="99"/>
    <w:semiHidden/>
    <w:qFormat/>
    <w:rsid w:val="00740052"/>
    <w:rPr>
      <w:rFonts w:ascii="Segoe UI" w:hAnsi="Segoe UI" w:cs="Segoe UI"/>
      <w:color w:val="0D1725"/>
      <w:sz w:val="16"/>
      <w:szCs w:val="16"/>
    </w:rPr>
  </w:style>
  <w:style w:type="character" w:customStyle="1" w:styleId="EindnoottekstChar">
    <w:name w:val="Eindnoottekst Char"/>
    <w:basedOn w:val="Standaardalinea-lettertype"/>
    <w:link w:val="Eindnoottekst"/>
    <w:uiPriority w:val="99"/>
    <w:semiHidden/>
    <w:qFormat/>
    <w:rsid w:val="00740052"/>
    <w:rPr>
      <w:rFonts w:ascii="Open Sans" w:hAnsi="Open Sans"/>
      <w:color w:val="0D1725"/>
      <w:sz w:val="20"/>
      <w:szCs w:val="20"/>
    </w:rPr>
  </w:style>
  <w:style w:type="character" w:customStyle="1" w:styleId="E-mailhandtekeningChar">
    <w:name w:val="E-mailhandtekening Char"/>
    <w:basedOn w:val="Standaardalinea-lettertype"/>
    <w:link w:val="E-mailhandtekening"/>
    <w:uiPriority w:val="99"/>
    <w:semiHidden/>
    <w:qFormat/>
    <w:rsid w:val="00740052"/>
    <w:rPr>
      <w:rFonts w:ascii="Open Sans" w:hAnsi="Open Sans"/>
      <w:color w:val="0D1725"/>
      <w:sz w:val="20"/>
    </w:rPr>
  </w:style>
  <w:style w:type="character" w:customStyle="1" w:styleId="HandtekeningChar">
    <w:name w:val="Handtekening Char"/>
    <w:basedOn w:val="Standaardalinea-lettertype"/>
    <w:link w:val="Handtekening"/>
    <w:uiPriority w:val="99"/>
    <w:semiHidden/>
    <w:qFormat/>
    <w:rsid w:val="00740052"/>
    <w:rPr>
      <w:rFonts w:ascii="Open Sans" w:hAnsi="Open Sans"/>
      <w:color w:val="0D1725"/>
      <w:sz w:val="20"/>
    </w:rPr>
  </w:style>
  <w:style w:type="character" w:customStyle="1" w:styleId="HTML-voorafopgemaaktChar">
    <w:name w:val="HTML - vooraf opgemaakt Char"/>
    <w:basedOn w:val="Standaardalinea-lettertype"/>
    <w:link w:val="HTML-voorafopgemaakt"/>
    <w:uiPriority w:val="99"/>
    <w:semiHidden/>
    <w:qFormat/>
    <w:rsid w:val="00740052"/>
    <w:rPr>
      <w:rFonts w:ascii="Consolas" w:hAnsi="Consolas"/>
      <w:color w:val="0D1725"/>
      <w:sz w:val="20"/>
      <w:szCs w:val="20"/>
    </w:rPr>
  </w:style>
  <w:style w:type="character" w:customStyle="1" w:styleId="HTML-adresChar">
    <w:name w:val="HTML-adres Char"/>
    <w:basedOn w:val="Standaardalinea-lettertype"/>
    <w:link w:val="HTML-adres"/>
    <w:uiPriority w:val="99"/>
    <w:semiHidden/>
    <w:qFormat/>
    <w:rsid w:val="00740052"/>
    <w:rPr>
      <w:rFonts w:ascii="Open Sans" w:hAnsi="Open Sans"/>
      <w:i/>
      <w:iCs/>
      <w:color w:val="0D1725"/>
      <w:sz w:val="20"/>
    </w:rPr>
  </w:style>
  <w:style w:type="character" w:customStyle="1" w:styleId="Kop5Char">
    <w:name w:val="Kop 5 Char"/>
    <w:basedOn w:val="Standaardalinea-lettertype"/>
    <w:link w:val="Kop5"/>
    <w:uiPriority w:val="9"/>
    <w:semiHidden/>
    <w:qFormat/>
    <w:rsid w:val="00EE3C19"/>
    <w:rPr>
      <w:rFonts w:ascii="Segoe UI" w:eastAsiaTheme="majorEastAsia" w:hAnsi="Segoe UI" w:cstheme="majorBidi"/>
      <w:color w:val="2F5496" w:themeColor="accent1" w:themeShade="BF"/>
      <w:sz w:val="20"/>
    </w:rPr>
  </w:style>
  <w:style w:type="character" w:customStyle="1" w:styleId="Kop6Char">
    <w:name w:val="Kop 6 Char"/>
    <w:basedOn w:val="Standaardalinea-lettertype"/>
    <w:link w:val="Kop6"/>
    <w:uiPriority w:val="9"/>
    <w:semiHidden/>
    <w:qFormat/>
    <w:rsid w:val="00740052"/>
    <w:rPr>
      <w:rFonts w:asciiTheme="majorHAnsi" w:eastAsiaTheme="majorEastAsia" w:hAnsiTheme="majorHAnsi" w:cstheme="majorBidi"/>
      <w:color w:val="1F3763" w:themeColor="accent1" w:themeShade="7F"/>
      <w:sz w:val="20"/>
    </w:rPr>
  </w:style>
  <w:style w:type="character" w:customStyle="1" w:styleId="Kop7Char">
    <w:name w:val="Kop 7 Char"/>
    <w:basedOn w:val="Standaardalinea-lettertype"/>
    <w:link w:val="Kop7"/>
    <w:uiPriority w:val="9"/>
    <w:semiHidden/>
    <w:qFormat/>
    <w:rsid w:val="00740052"/>
    <w:rPr>
      <w:rFonts w:asciiTheme="majorHAnsi" w:eastAsiaTheme="majorEastAsia" w:hAnsiTheme="majorHAnsi" w:cstheme="majorBidi"/>
      <w:i/>
      <w:iCs/>
      <w:color w:val="1F3763" w:themeColor="accent1" w:themeShade="7F"/>
      <w:sz w:val="20"/>
    </w:rPr>
  </w:style>
  <w:style w:type="character" w:customStyle="1" w:styleId="Kop8Char">
    <w:name w:val="Kop 8 Char"/>
    <w:basedOn w:val="Standaardalinea-lettertype"/>
    <w:link w:val="Kop8"/>
    <w:uiPriority w:val="9"/>
    <w:semiHidden/>
    <w:qFormat/>
    <w:rsid w:val="0074005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740052"/>
    <w:rPr>
      <w:rFonts w:asciiTheme="majorHAnsi" w:eastAsiaTheme="majorEastAsia" w:hAnsiTheme="majorHAnsi" w:cstheme="majorBidi"/>
      <w:i/>
      <w:iCs/>
      <w:color w:val="272727" w:themeColor="text1" w:themeTint="D8"/>
      <w:sz w:val="21"/>
      <w:szCs w:val="21"/>
    </w:rPr>
  </w:style>
  <w:style w:type="character" w:customStyle="1" w:styleId="MacrotekstChar">
    <w:name w:val="Macrotekst Char"/>
    <w:basedOn w:val="Standaardalinea-lettertype"/>
    <w:link w:val="Macrotekst"/>
    <w:uiPriority w:val="99"/>
    <w:semiHidden/>
    <w:qFormat/>
    <w:rsid w:val="00740052"/>
    <w:rPr>
      <w:rFonts w:ascii="Consolas" w:hAnsi="Consolas"/>
      <w:color w:val="0D1725"/>
      <w:sz w:val="20"/>
      <w:szCs w:val="20"/>
    </w:rPr>
  </w:style>
  <w:style w:type="character" w:customStyle="1" w:styleId="NotitiekopChar">
    <w:name w:val="Notitiekop Char"/>
    <w:basedOn w:val="Standaardalinea-lettertype"/>
    <w:link w:val="Notitiekop"/>
    <w:uiPriority w:val="99"/>
    <w:semiHidden/>
    <w:qFormat/>
    <w:rsid w:val="00740052"/>
    <w:rPr>
      <w:rFonts w:ascii="Open Sans" w:hAnsi="Open Sans"/>
      <w:color w:val="0D1725"/>
      <w:sz w:val="20"/>
    </w:rPr>
  </w:style>
  <w:style w:type="character" w:customStyle="1" w:styleId="TekstopmerkingChar">
    <w:name w:val="Tekst opmerking Char"/>
    <w:basedOn w:val="Standaardalinea-lettertype"/>
    <w:link w:val="Tekstopmerking"/>
    <w:uiPriority w:val="99"/>
    <w:qFormat/>
    <w:rsid w:val="00740052"/>
    <w:rPr>
      <w:rFonts w:ascii="Open Sans" w:hAnsi="Open Sans"/>
      <w:color w:val="0D1725"/>
      <w:sz w:val="20"/>
      <w:szCs w:val="20"/>
    </w:rPr>
  </w:style>
  <w:style w:type="character" w:customStyle="1" w:styleId="OnderwerpvanopmerkingChar">
    <w:name w:val="Onderwerp van opmerking Char"/>
    <w:basedOn w:val="TekstopmerkingChar"/>
    <w:link w:val="Onderwerpvanopmerking"/>
    <w:uiPriority w:val="99"/>
    <w:semiHidden/>
    <w:qFormat/>
    <w:rsid w:val="00740052"/>
    <w:rPr>
      <w:rFonts w:ascii="Open Sans" w:hAnsi="Open Sans"/>
      <w:b/>
      <w:bCs/>
      <w:color w:val="0D1725"/>
      <w:sz w:val="20"/>
      <w:szCs w:val="20"/>
    </w:rPr>
  </w:style>
  <w:style w:type="character" w:customStyle="1" w:styleId="PlattetekstChar">
    <w:name w:val="Platte tekst Char"/>
    <w:basedOn w:val="Standaardalinea-lettertype"/>
    <w:link w:val="Plattetekst"/>
    <w:uiPriority w:val="99"/>
    <w:semiHidden/>
    <w:qFormat/>
    <w:rsid w:val="00740052"/>
    <w:rPr>
      <w:rFonts w:ascii="Open Sans" w:hAnsi="Open Sans"/>
      <w:color w:val="0D1725"/>
      <w:sz w:val="20"/>
    </w:rPr>
  </w:style>
  <w:style w:type="character" w:customStyle="1" w:styleId="Plattetekst2Char">
    <w:name w:val="Platte tekst 2 Char"/>
    <w:basedOn w:val="Standaardalinea-lettertype"/>
    <w:link w:val="Plattetekst2"/>
    <w:uiPriority w:val="99"/>
    <w:semiHidden/>
    <w:qFormat/>
    <w:rsid w:val="00740052"/>
    <w:rPr>
      <w:rFonts w:ascii="Open Sans" w:hAnsi="Open Sans"/>
      <w:color w:val="0D1725"/>
      <w:sz w:val="20"/>
    </w:rPr>
  </w:style>
  <w:style w:type="character" w:customStyle="1" w:styleId="Plattetekst3Char">
    <w:name w:val="Platte tekst 3 Char"/>
    <w:basedOn w:val="Standaardalinea-lettertype"/>
    <w:link w:val="Plattetekst3"/>
    <w:uiPriority w:val="99"/>
    <w:semiHidden/>
    <w:qFormat/>
    <w:rsid w:val="00740052"/>
    <w:rPr>
      <w:rFonts w:ascii="Open Sans" w:hAnsi="Open Sans"/>
      <w:color w:val="0D1725"/>
      <w:sz w:val="16"/>
      <w:szCs w:val="16"/>
    </w:rPr>
  </w:style>
  <w:style w:type="character" w:customStyle="1" w:styleId="PlatteteksteersteinspringingChar">
    <w:name w:val="Platte tekst eerste inspringing Char"/>
    <w:basedOn w:val="PlattetekstChar"/>
    <w:link w:val="Platteteksteersteinspringing"/>
    <w:uiPriority w:val="99"/>
    <w:semiHidden/>
    <w:qFormat/>
    <w:rsid w:val="00740052"/>
    <w:rPr>
      <w:rFonts w:ascii="Open Sans" w:hAnsi="Open Sans"/>
      <w:color w:val="0D1725"/>
      <w:sz w:val="20"/>
    </w:rPr>
  </w:style>
  <w:style w:type="character" w:customStyle="1" w:styleId="PlattetekstinspringenChar">
    <w:name w:val="Platte tekst inspringen Char"/>
    <w:basedOn w:val="Standaardalinea-lettertype"/>
    <w:link w:val="Plattetekstinspringen"/>
    <w:uiPriority w:val="99"/>
    <w:semiHidden/>
    <w:qFormat/>
    <w:rsid w:val="00740052"/>
    <w:rPr>
      <w:rFonts w:ascii="Open Sans" w:hAnsi="Open Sans"/>
      <w:color w:val="0D1725"/>
      <w:sz w:val="20"/>
    </w:rPr>
  </w:style>
  <w:style w:type="character" w:customStyle="1" w:styleId="Platteteksteersteinspringing2Char">
    <w:name w:val="Platte tekst eerste inspringing 2 Char"/>
    <w:basedOn w:val="PlattetekstinspringenChar"/>
    <w:link w:val="Platteteksteersteinspringing2"/>
    <w:uiPriority w:val="99"/>
    <w:semiHidden/>
    <w:qFormat/>
    <w:rsid w:val="00740052"/>
    <w:rPr>
      <w:rFonts w:ascii="Open Sans" w:hAnsi="Open Sans"/>
      <w:color w:val="0D1725"/>
      <w:sz w:val="20"/>
    </w:rPr>
  </w:style>
  <w:style w:type="character" w:customStyle="1" w:styleId="Plattetekstinspringen2Char">
    <w:name w:val="Platte tekst inspringen 2 Char"/>
    <w:basedOn w:val="Standaardalinea-lettertype"/>
    <w:link w:val="Plattetekstinspringen2"/>
    <w:uiPriority w:val="99"/>
    <w:semiHidden/>
    <w:qFormat/>
    <w:rsid w:val="00740052"/>
    <w:rPr>
      <w:rFonts w:ascii="Open Sans" w:hAnsi="Open Sans"/>
      <w:color w:val="0D1725"/>
      <w:sz w:val="20"/>
    </w:rPr>
  </w:style>
  <w:style w:type="character" w:customStyle="1" w:styleId="Plattetekstinspringen3Char">
    <w:name w:val="Platte tekst inspringen 3 Char"/>
    <w:basedOn w:val="Standaardalinea-lettertype"/>
    <w:link w:val="Plattetekstinspringen3"/>
    <w:uiPriority w:val="99"/>
    <w:semiHidden/>
    <w:qFormat/>
    <w:rsid w:val="00740052"/>
    <w:rPr>
      <w:rFonts w:ascii="Open Sans" w:hAnsi="Open Sans"/>
      <w:color w:val="0D1725"/>
      <w:sz w:val="16"/>
      <w:szCs w:val="16"/>
    </w:rPr>
  </w:style>
  <w:style w:type="character" w:customStyle="1" w:styleId="TekstzonderopmaakChar">
    <w:name w:val="Tekst zonder opmaak Char"/>
    <w:basedOn w:val="Standaardalinea-lettertype"/>
    <w:link w:val="Tekstzonderopmaak"/>
    <w:uiPriority w:val="99"/>
    <w:semiHidden/>
    <w:qFormat/>
    <w:rsid w:val="00740052"/>
    <w:rPr>
      <w:rFonts w:ascii="Consolas" w:hAnsi="Consolas"/>
      <w:color w:val="0D1725"/>
      <w:sz w:val="21"/>
      <w:szCs w:val="21"/>
    </w:rPr>
  </w:style>
  <w:style w:type="character" w:customStyle="1" w:styleId="VoetnoottekstChar">
    <w:name w:val="Voetnoottekst Char"/>
    <w:basedOn w:val="Standaardalinea-lettertype"/>
    <w:link w:val="Voetnoottekst"/>
    <w:uiPriority w:val="99"/>
    <w:semiHidden/>
    <w:qFormat/>
    <w:rsid w:val="00740052"/>
    <w:rPr>
      <w:rFonts w:ascii="Open Sans" w:hAnsi="Open Sans"/>
      <w:color w:val="0D1725"/>
      <w:sz w:val="20"/>
      <w:szCs w:val="20"/>
    </w:rPr>
  </w:style>
  <w:style w:type="character" w:styleId="Regelnummer">
    <w:name w:val="line number"/>
  </w:style>
  <w:style w:type="character" w:styleId="Verwijzingopmerking">
    <w:name w:val="annotation reference"/>
    <w:basedOn w:val="Standaardalinea-lettertype"/>
    <w:uiPriority w:val="99"/>
    <w:semiHidden/>
    <w:unhideWhenUsed/>
    <w:rsid w:val="001F7FFD"/>
    <w:rPr>
      <w:sz w:val="16"/>
      <w:szCs w:val="16"/>
    </w:rPr>
  </w:style>
  <w:style w:type="paragraph" w:customStyle="1" w:styleId="Kop">
    <w:name w:val="Kop"/>
    <w:basedOn w:val="Standaard"/>
    <w:next w:val="Plattetekst"/>
    <w:qFormat/>
    <w:pPr>
      <w:keepNext/>
      <w:spacing w:before="240"/>
    </w:pPr>
    <w:rPr>
      <w:rFonts w:ascii="Calibri" w:eastAsia="Noto Sans SC Regular" w:hAnsi="Calibri" w:cs="Noto Sans"/>
      <w:sz w:val="28"/>
      <w:szCs w:val="28"/>
    </w:rPr>
  </w:style>
  <w:style w:type="paragraph" w:styleId="Plattetekst">
    <w:name w:val="Body Text"/>
    <w:basedOn w:val="Standaard"/>
    <w:link w:val="PlattetekstChar"/>
    <w:uiPriority w:val="99"/>
    <w:semiHidden/>
    <w:unhideWhenUsed/>
    <w:rsid w:val="00740052"/>
  </w:style>
  <w:style w:type="paragraph" w:styleId="Lijst">
    <w:name w:val="List"/>
    <w:basedOn w:val="Standaard"/>
    <w:uiPriority w:val="99"/>
    <w:semiHidden/>
    <w:unhideWhenUsed/>
    <w:rsid w:val="00740052"/>
    <w:pPr>
      <w:ind w:left="283" w:hanging="283"/>
      <w:contextualSpacing/>
    </w:pPr>
  </w:style>
  <w:style w:type="paragraph" w:styleId="Bijschrift">
    <w:name w:val="caption"/>
    <w:basedOn w:val="Standaard"/>
    <w:next w:val="Standaard"/>
    <w:uiPriority w:val="35"/>
    <w:semiHidden/>
    <w:unhideWhenUsed/>
    <w:qFormat/>
    <w:rsid w:val="00740052"/>
    <w:pPr>
      <w:spacing w:before="0" w:after="200" w:line="240" w:lineRule="auto"/>
    </w:pPr>
    <w:rPr>
      <w:i/>
      <w:iCs/>
      <w:color w:val="44546A" w:themeColor="text2"/>
      <w:sz w:val="18"/>
      <w:szCs w:val="18"/>
    </w:rPr>
  </w:style>
  <w:style w:type="paragraph" w:customStyle="1" w:styleId="Index">
    <w:name w:val="Index"/>
    <w:basedOn w:val="Standaard"/>
    <w:qFormat/>
    <w:pPr>
      <w:suppressLineNumbers/>
    </w:pPr>
    <w:rPr>
      <w:rFonts w:cs="Noto Sans"/>
    </w:rPr>
  </w:style>
  <w:style w:type="paragraph" w:customStyle="1" w:styleId="Kopuser">
    <w:name w:val="Kop (user)"/>
    <w:basedOn w:val="Standaard"/>
    <w:next w:val="Plattetekst"/>
    <w:qFormat/>
    <w:pPr>
      <w:keepNext/>
      <w:spacing w:before="240"/>
    </w:pPr>
    <w:rPr>
      <w:rFonts w:ascii="Calibri" w:eastAsia="Noto Sans SC Regular" w:hAnsi="Calibri" w:cs="Noto Sans"/>
      <w:sz w:val="28"/>
      <w:szCs w:val="28"/>
    </w:rPr>
  </w:style>
  <w:style w:type="paragraph" w:customStyle="1" w:styleId="Koptekstenvoettekstuser">
    <w:name w:val="Koptekst en voettekst (user)"/>
    <w:basedOn w:val="Standaard"/>
    <w:qFormat/>
  </w:style>
  <w:style w:type="paragraph" w:customStyle="1" w:styleId="Koptekstenvoettekst">
    <w:name w:val="Koptekst en voettekst"/>
    <w:basedOn w:val="Standaard"/>
    <w:qFormat/>
  </w:style>
  <w:style w:type="paragraph" w:styleId="Koptekst">
    <w:name w:val="header"/>
    <w:basedOn w:val="Standaard"/>
    <w:link w:val="KoptekstChar"/>
    <w:uiPriority w:val="99"/>
    <w:unhideWhenUsed/>
    <w:rsid w:val="00364A9B"/>
    <w:pPr>
      <w:tabs>
        <w:tab w:val="center" w:pos="4536"/>
        <w:tab w:val="right" w:pos="9072"/>
      </w:tabs>
      <w:spacing w:after="0" w:line="240" w:lineRule="auto"/>
    </w:pPr>
  </w:style>
  <w:style w:type="paragraph" w:styleId="Voettekst">
    <w:name w:val="footer"/>
    <w:basedOn w:val="Standaard"/>
    <w:link w:val="VoettekstChar"/>
    <w:uiPriority w:val="99"/>
    <w:unhideWhenUsed/>
    <w:rsid w:val="00364A9B"/>
    <w:pPr>
      <w:tabs>
        <w:tab w:val="center" w:pos="4536"/>
        <w:tab w:val="right" w:pos="9072"/>
      </w:tabs>
      <w:spacing w:after="0" w:line="240" w:lineRule="auto"/>
    </w:pPr>
  </w:style>
  <w:style w:type="paragraph" w:customStyle="1" w:styleId="Basisalinea">
    <w:name w:val="[Basisalinea]"/>
    <w:basedOn w:val="Standaard"/>
    <w:uiPriority w:val="99"/>
    <w:qFormat/>
    <w:rsid w:val="00364A9B"/>
    <w:pPr>
      <w:spacing w:after="0"/>
      <w:textAlignment w:val="center"/>
    </w:pPr>
    <w:rPr>
      <w:rFonts w:ascii="Minion Pro" w:hAnsi="Minion Pro" w:cs="Minion Pro"/>
      <w:color w:val="000000"/>
      <w:kern w:val="0"/>
      <w:sz w:val="24"/>
      <w:szCs w:val="24"/>
    </w:rPr>
  </w:style>
  <w:style w:type="paragraph" w:styleId="Titel">
    <w:name w:val="Title"/>
    <w:basedOn w:val="Standaard"/>
    <w:next w:val="Standaard"/>
    <w:link w:val="TitelChar"/>
    <w:uiPriority w:val="10"/>
    <w:qFormat/>
    <w:rsid w:val="00EE3C19"/>
    <w:pPr>
      <w:spacing w:after="0" w:line="240" w:lineRule="auto"/>
      <w:contextualSpacing/>
    </w:pPr>
    <w:rPr>
      <w:rFonts w:ascii="Segoe UI" w:eastAsiaTheme="majorEastAsia" w:hAnsi="Segoe UI" w:cstheme="majorBidi"/>
      <w:color w:val="1A4A80"/>
      <w:spacing w:val="-10"/>
      <w:sz w:val="48"/>
      <w:szCs w:val="56"/>
    </w:rPr>
  </w:style>
  <w:style w:type="paragraph" w:styleId="Ondertitel">
    <w:name w:val="Subtitle"/>
    <w:basedOn w:val="Standaard"/>
    <w:next w:val="Standaard"/>
    <w:link w:val="OndertitelChar"/>
    <w:uiPriority w:val="11"/>
    <w:qFormat/>
    <w:rsid w:val="00364A9B"/>
    <w:rPr>
      <w:rFonts w:eastAsiaTheme="minorEastAsia"/>
      <w:color w:val="5A5A5A" w:themeColor="text1" w:themeTint="A5"/>
      <w:spacing w:val="15"/>
    </w:rPr>
  </w:style>
  <w:style w:type="paragraph" w:styleId="Citaat">
    <w:name w:val="Quote"/>
    <w:basedOn w:val="Standaard"/>
    <w:next w:val="Standaard"/>
    <w:link w:val="CitaatChar"/>
    <w:uiPriority w:val="29"/>
    <w:qFormat/>
    <w:rsid w:val="00364A9B"/>
    <w:pPr>
      <w:spacing w:before="200"/>
      <w:ind w:left="864" w:right="864"/>
      <w:jc w:val="center"/>
    </w:pPr>
    <w:rPr>
      <w:i/>
      <w:iCs/>
      <w:color w:val="404040" w:themeColor="text1" w:themeTint="BF"/>
    </w:rPr>
  </w:style>
  <w:style w:type="paragraph" w:styleId="Duidelijkcitaat">
    <w:name w:val="Intense Quote"/>
    <w:basedOn w:val="Standaard"/>
    <w:next w:val="Standaard"/>
    <w:link w:val="DuidelijkcitaatChar"/>
    <w:uiPriority w:val="30"/>
    <w:qFormat/>
    <w:rsid w:val="00364A9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Aanhef">
    <w:name w:val="Salutation"/>
    <w:basedOn w:val="Standaard"/>
    <w:next w:val="Standaard"/>
    <w:link w:val="AanhefChar"/>
    <w:uiPriority w:val="99"/>
    <w:semiHidden/>
    <w:unhideWhenUsed/>
    <w:rsid w:val="00740052"/>
  </w:style>
  <w:style w:type="paragraph" w:styleId="Adresenvelop">
    <w:name w:val="envelope address"/>
    <w:basedOn w:val="Standaard"/>
    <w:uiPriority w:val="99"/>
    <w:semiHidden/>
    <w:unhideWhenUsed/>
    <w:rsid w:val="00740052"/>
    <w:pPr>
      <w:spacing w:before="0" w:after="0"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740052"/>
    <w:pPr>
      <w:spacing w:before="0" w:after="0" w:line="240" w:lineRule="auto"/>
      <w:ind w:left="4252"/>
    </w:pPr>
  </w:style>
  <w:style w:type="paragraph" w:styleId="Afzender">
    <w:name w:val="envelope return"/>
    <w:basedOn w:val="Standaard"/>
    <w:uiPriority w:val="99"/>
    <w:semiHidden/>
    <w:unhideWhenUsed/>
    <w:rsid w:val="00740052"/>
    <w:pPr>
      <w:spacing w:before="0" w:after="0" w:line="240" w:lineRule="auto"/>
    </w:pPr>
    <w:rPr>
      <w:rFonts w:asciiTheme="majorHAnsi" w:eastAsiaTheme="majorEastAsia" w:hAnsiTheme="majorHAnsi" w:cstheme="majorBidi"/>
      <w:szCs w:val="20"/>
    </w:rPr>
  </w:style>
  <w:style w:type="paragraph" w:styleId="Ballontekst">
    <w:name w:val="Balloon Text"/>
    <w:basedOn w:val="Standaard"/>
    <w:link w:val="BallontekstChar"/>
    <w:uiPriority w:val="99"/>
    <w:semiHidden/>
    <w:unhideWhenUsed/>
    <w:qFormat/>
    <w:rsid w:val="00740052"/>
    <w:pPr>
      <w:spacing w:before="0" w:after="0" w:line="240" w:lineRule="auto"/>
    </w:pPr>
    <w:rPr>
      <w:rFonts w:ascii="Segoe UI" w:hAnsi="Segoe UI" w:cs="Segoe UI"/>
      <w:sz w:val="18"/>
      <w:szCs w:val="18"/>
    </w:rPr>
  </w:style>
  <w:style w:type="paragraph" w:styleId="Berichtkop">
    <w:name w:val="Message Header"/>
    <w:basedOn w:val="Standaard"/>
    <w:link w:val="BerichtkopChar"/>
    <w:uiPriority w:val="99"/>
    <w:semiHidden/>
    <w:unhideWhenUsed/>
    <w:qFormat/>
    <w:rsid w:val="00740052"/>
    <w:pPr>
      <w:pBdr>
        <w:top w:val="single" w:sz="6" w:space="1" w:color="000000"/>
        <w:left w:val="single" w:sz="6" w:space="1" w:color="000000"/>
        <w:bottom w:val="single" w:sz="6" w:space="1" w:color="000000"/>
        <w:right w:val="single" w:sz="6" w:space="1" w:color="000000"/>
      </w:pBdr>
      <w:shd w:val="pct20" w:color="auto" w:fill="auto"/>
      <w:spacing w:before="0" w:after="0" w:line="240" w:lineRule="auto"/>
      <w:ind w:left="1134" w:hanging="1134"/>
    </w:pPr>
    <w:rPr>
      <w:rFonts w:asciiTheme="majorHAnsi" w:eastAsiaTheme="majorEastAsia" w:hAnsiTheme="majorHAnsi" w:cstheme="majorBidi"/>
      <w:sz w:val="24"/>
      <w:szCs w:val="24"/>
    </w:rPr>
  </w:style>
  <w:style w:type="paragraph" w:styleId="Bibliografie">
    <w:name w:val="Bibliography"/>
    <w:basedOn w:val="Standaard"/>
    <w:next w:val="Standaard"/>
    <w:uiPriority w:val="37"/>
    <w:semiHidden/>
    <w:unhideWhenUsed/>
    <w:qFormat/>
    <w:rsid w:val="00740052"/>
  </w:style>
  <w:style w:type="paragraph" w:styleId="Bloktekst">
    <w:name w:val="Block Text"/>
    <w:basedOn w:val="Standaard"/>
    <w:uiPriority w:val="99"/>
    <w:semiHidden/>
    <w:unhideWhenUsed/>
    <w:qFormat/>
    <w:rsid w:val="0074005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Indexkop">
    <w:name w:val="index heading"/>
    <w:basedOn w:val="Standaard"/>
    <w:next w:val="Index1"/>
    <w:uiPriority w:val="99"/>
    <w:semiHidden/>
    <w:unhideWhenUsed/>
    <w:rsid w:val="00740052"/>
    <w:rPr>
      <w:rFonts w:asciiTheme="majorHAnsi" w:eastAsiaTheme="majorEastAsia" w:hAnsiTheme="majorHAnsi" w:cstheme="majorBidi"/>
      <w:b/>
      <w:bCs/>
    </w:rPr>
  </w:style>
  <w:style w:type="paragraph" w:styleId="Bronvermelding">
    <w:name w:val="table of authorities"/>
    <w:basedOn w:val="Standaard"/>
    <w:next w:val="Standaard"/>
    <w:uiPriority w:val="99"/>
    <w:semiHidden/>
    <w:unhideWhenUsed/>
    <w:rsid w:val="00740052"/>
    <w:pPr>
      <w:spacing w:after="0"/>
      <w:ind w:left="200" w:hanging="200"/>
    </w:pPr>
  </w:style>
  <w:style w:type="paragraph" w:styleId="Datum">
    <w:name w:val="Date"/>
    <w:basedOn w:val="Standaard"/>
    <w:next w:val="Standaard"/>
    <w:link w:val="DatumChar"/>
    <w:uiPriority w:val="99"/>
    <w:semiHidden/>
    <w:unhideWhenUsed/>
    <w:qFormat/>
    <w:rsid w:val="00740052"/>
  </w:style>
  <w:style w:type="paragraph" w:styleId="Documentstructuur">
    <w:name w:val="Document Map"/>
    <w:basedOn w:val="Standaard"/>
    <w:link w:val="DocumentstructuurChar"/>
    <w:uiPriority w:val="99"/>
    <w:semiHidden/>
    <w:unhideWhenUsed/>
    <w:qFormat/>
    <w:rsid w:val="00740052"/>
    <w:pPr>
      <w:spacing w:before="0" w:after="0" w:line="240" w:lineRule="auto"/>
    </w:pPr>
    <w:rPr>
      <w:rFonts w:ascii="Segoe UI" w:hAnsi="Segoe UI" w:cs="Segoe UI"/>
      <w:sz w:val="16"/>
      <w:szCs w:val="16"/>
    </w:rPr>
  </w:style>
  <w:style w:type="paragraph" w:styleId="Eindnoottekst">
    <w:name w:val="endnote text"/>
    <w:basedOn w:val="Standaard"/>
    <w:link w:val="EindnoottekstChar"/>
    <w:uiPriority w:val="99"/>
    <w:semiHidden/>
    <w:unhideWhenUsed/>
    <w:rsid w:val="00740052"/>
    <w:pPr>
      <w:spacing w:before="0" w:after="0" w:line="240" w:lineRule="auto"/>
    </w:pPr>
    <w:rPr>
      <w:szCs w:val="20"/>
    </w:rPr>
  </w:style>
  <w:style w:type="paragraph" w:styleId="E-mailhandtekening">
    <w:name w:val="E-mail Signature"/>
    <w:basedOn w:val="Standaard"/>
    <w:link w:val="E-mailhandtekeningChar"/>
    <w:uiPriority w:val="99"/>
    <w:semiHidden/>
    <w:unhideWhenUsed/>
    <w:qFormat/>
    <w:rsid w:val="00740052"/>
    <w:pPr>
      <w:spacing w:before="0" w:after="0" w:line="240" w:lineRule="auto"/>
    </w:pPr>
  </w:style>
  <w:style w:type="paragraph" w:styleId="Geenafstand">
    <w:name w:val="No Spacing"/>
    <w:uiPriority w:val="1"/>
    <w:qFormat/>
    <w:rsid w:val="00740052"/>
    <w:rPr>
      <w:rFonts w:ascii="Open Sans" w:eastAsia="Calibri" w:hAnsi="Open Sans"/>
      <w:color w:val="0D1725"/>
      <w:sz w:val="20"/>
    </w:rPr>
  </w:style>
  <w:style w:type="paragraph" w:styleId="Handtekening">
    <w:name w:val="Signature"/>
    <w:basedOn w:val="Standaard"/>
    <w:link w:val="HandtekeningChar"/>
    <w:uiPriority w:val="99"/>
    <w:semiHidden/>
    <w:unhideWhenUsed/>
    <w:rsid w:val="00740052"/>
    <w:pPr>
      <w:spacing w:before="0" w:after="0" w:line="240" w:lineRule="auto"/>
      <w:ind w:left="4252"/>
    </w:pPr>
  </w:style>
  <w:style w:type="paragraph" w:styleId="HTML-voorafopgemaakt">
    <w:name w:val="HTML Preformatted"/>
    <w:basedOn w:val="Standaard"/>
    <w:link w:val="HTML-voorafopgemaaktChar"/>
    <w:uiPriority w:val="99"/>
    <w:semiHidden/>
    <w:unhideWhenUsed/>
    <w:qFormat/>
    <w:rsid w:val="00740052"/>
    <w:pPr>
      <w:spacing w:before="0" w:after="0" w:line="240" w:lineRule="auto"/>
    </w:pPr>
    <w:rPr>
      <w:rFonts w:ascii="Consolas" w:hAnsi="Consolas"/>
      <w:szCs w:val="20"/>
    </w:rPr>
  </w:style>
  <w:style w:type="paragraph" w:styleId="HTML-adres">
    <w:name w:val="HTML Address"/>
    <w:basedOn w:val="Standaard"/>
    <w:link w:val="HTML-adresChar"/>
    <w:uiPriority w:val="99"/>
    <w:semiHidden/>
    <w:unhideWhenUsed/>
    <w:qFormat/>
    <w:rsid w:val="00740052"/>
    <w:pPr>
      <w:spacing w:before="0" w:after="0" w:line="240" w:lineRule="auto"/>
    </w:pPr>
    <w:rPr>
      <w:i/>
      <w:iCs/>
    </w:rPr>
  </w:style>
  <w:style w:type="paragraph" w:styleId="Index1">
    <w:name w:val="index 1"/>
    <w:basedOn w:val="Standaard"/>
    <w:next w:val="Standaard"/>
    <w:autoRedefine/>
    <w:uiPriority w:val="99"/>
    <w:semiHidden/>
    <w:unhideWhenUsed/>
    <w:rsid w:val="00740052"/>
    <w:pPr>
      <w:spacing w:before="0" w:after="0" w:line="240" w:lineRule="auto"/>
      <w:ind w:left="200" w:hanging="200"/>
    </w:pPr>
  </w:style>
  <w:style w:type="paragraph" w:styleId="Index2">
    <w:name w:val="index 2"/>
    <w:basedOn w:val="Standaard"/>
    <w:next w:val="Standaard"/>
    <w:autoRedefine/>
    <w:uiPriority w:val="99"/>
    <w:semiHidden/>
    <w:unhideWhenUsed/>
    <w:rsid w:val="00740052"/>
    <w:pPr>
      <w:spacing w:before="0" w:after="0" w:line="240" w:lineRule="auto"/>
      <w:ind w:left="400" w:hanging="200"/>
    </w:pPr>
  </w:style>
  <w:style w:type="paragraph" w:styleId="Index3">
    <w:name w:val="index 3"/>
    <w:basedOn w:val="Standaard"/>
    <w:next w:val="Standaard"/>
    <w:autoRedefine/>
    <w:uiPriority w:val="99"/>
    <w:semiHidden/>
    <w:unhideWhenUsed/>
    <w:rsid w:val="00740052"/>
    <w:pPr>
      <w:spacing w:before="0" w:after="0" w:line="240" w:lineRule="auto"/>
      <w:ind w:left="600" w:hanging="200"/>
    </w:pPr>
  </w:style>
  <w:style w:type="paragraph" w:styleId="Index4">
    <w:name w:val="index 4"/>
    <w:basedOn w:val="Standaard"/>
    <w:next w:val="Standaard"/>
    <w:autoRedefine/>
    <w:uiPriority w:val="99"/>
    <w:semiHidden/>
    <w:unhideWhenUsed/>
    <w:qFormat/>
    <w:rsid w:val="00740052"/>
    <w:pPr>
      <w:spacing w:before="0" w:after="0" w:line="240" w:lineRule="auto"/>
      <w:ind w:left="800" w:hanging="200"/>
    </w:pPr>
  </w:style>
  <w:style w:type="paragraph" w:styleId="Index5">
    <w:name w:val="index 5"/>
    <w:basedOn w:val="Standaard"/>
    <w:next w:val="Standaard"/>
    <w:autoRedefine/>
    <w:uiPriority w:val="99"/>
    <w:semiHidden/>
    <w:unhideWhenUsed/>
    <w:qFormat/>
    <w:rsid w:val="00740052"/>
    <w:pPr>
      <w:spacing w:before="0" w:after="0" w:line="240" w:lineRule="auto"/>
      <w:ind w:left="1000" w:hanging="200"/>
    </w:pPr>
  </w:style>
  <w:style w:type="paragraph" w:styleId="Index6">
    <w:name w:val="index 6"/>
    <w:basedOn w:val="Standaard"/>
    <w:next w:val="Standaard"/>
    <w:autoRedefine/>
    <w:uiPriority w:val="99"/>
    <w:semiHidden/>
    <w:unhideWhenUsed/>
    <w:qFormat/>
    <w:rsid w:val="00740052"/>
    <w:pPr>
      <w:spacing w:before="0" w:after="0" w:line="240" w:lineRule="auto"/>
      <w:ind w:left="1200" w:hanging="200"/>
    </w:pPr>
  </w:style>
  <w:style w:type="paragraph" w:styleId="Index7">
    <w:name w:val="index 7"/>
    <w:basedOn w:val="Standaard"/>
    <w:next w:val="Standaard"/>
    <w:autoRedefine/>
    <w:uiPriority w:val="99"/>
    <w:semiHidden/>
    <w:unhideWhenUsed/>
    <w:qFormat/>
    <w:rsid w:val="00740052"/>
    <w:pPr>
      <w:spacing w:before="0" w:after="0" w:line="240" w:lineRule="auto"/>
      <w:ind w:left="1400" w:hanging="200"/>
    </w:pPr>
  </w:style>
  <w:style w:type="paragraph" w:styleId="Index8">
    <w:name w:val="index 8"/>
    <w:basedOn w:val="Standaard"/>
    <w:next w:val="Standaard"/>
    <w:autoRedefine/>
    <w:uiPriority w:val="99"/>
    <w:semiHidden/>
    <w:unhideWhenUsed/>
    <w:qFormat/>
    <w:rsid w:val="00740052"/>
    <w:pPr>
      <w:spacing w:before="0" w:after="0" w:line="240" w:lineRule="auto"/>
      <w:ind w:left="1600" w:hanging="200"/>
    </w:pPr>
  </w:style>
  <w:style w:type="paragraph" w:styleId="Index9">
    <w:name w:val="index 9"/>
    <w:basedOn w:val="Standaard"/>
    <w:next w:val="Standaard"/>
    <w:autoRedefine/>
    <w:uiPriority w:val="99"/>
    <w:semiHidden/>
    <w:unhideWhenUsed/>
    <w:qFormat/>
    <w:rsid w:val="00740052"/>
    <w:pPr>
      <w:spacing w:before="0" w:after="0" w:line="240" w:lineRule="auto"/>
      <w:ind w:left="1800" w:hanging="200"/>
    </w:pPr>
  </w:style>
  <w:style w:type="paragraph" w:styleId="Inhopg1">
    <w:name w:val="toc 1"/>
    <w:basedOn w:val="Standaard"/>
    <w:next w:val="Standaard"/>
    <w:autoRedefine/>
    <w:uiPriority w:val="39"/>
    <w:semiHidden/>
    <w:unhideWhenUsed/>
    <w:rsid w:val="00740052"/>
    <w:pPr>
      <w:spacing w:after="100"/>
    </w:pPr>
  </w:style>
  <w:style w:type="paragraph" w:styleId="Inhopg2">
    <w:name w:val="toc 2"/>
    <w:basedOn w:val="Standaard"/>
    <w:next w:val="Standaard"/>
    <w:autoRedefine/>
    <w:uiPriority w:val="39"/>
    <w:semiHidden/>
    <w:unhideWhenUsed/>
    <w:rsid w:val="00740052"/>
    <w:pPr>
      <w:spacing w:after="100"/>
      <w:ind w:left="200"/>
    </w:pPr>
  </w:style>
  <w:style w:type="paragraph" w:styleId="Inhopg3">
    <w:name w:val="toc 3"/>
    <w:basedOn w:val="Standaard"/>
    <w:next w:val="Standaard"/>
    <w:autoRedefine/>
    <w:uiPriority w:val="39"/>
    <w:semiHidden/>
    <w:unhideWhenUsed/>
    <w:rsid w:val="00740052"/>
    <w:pPr>
      <w:spacing w:after="100"/>
      <w:ind w:left="400"/>
    </w:pPr>
  </w:style>
  <w:style w:type="paragraph" w:styleId="Inhopg4">
    <w:name w:val="toc 4"/>
    <w:basedOn w:val="Standaard"/>
    <w:next w:val="Standaard"/>
    <w:autoRedefine/>
    <w:uiPriority w:val="39"/>
    <w:semiHidden/>
    <w:unhideWhenUsed/>
    <w:rsid w:val="00740052"/>
    <w:pPr>
      <w:spacing w:after="100"/>
      <w:ind w:left="600"/>
    </w:pPr>
  </w:style>
  <w:style w:type="paragraph" w:styleId="Inhopg5">
    <w:name w:val="toc 5"/>
    <w:basedOn w:val="Standaard"/>
    <w:next w:val="Standaard"/>
    <w:autoRedefine/>
    <w:uiPriority w:val="39"/>
    <w:semiHidden/>
    <w:unhideWhenUsed/>
    <w:rsid w:val="00740052"/>
    <w:pPr>
      <w:spacing w:after="100"/>
      <w:ind w:left="800"/>
    </w:pPr>
  </w:style>
  <w:style w:type="paragraph" w:styleId="Inhopg6">
    <w:name w:val="toc 6"/>
    <w:basedOn w:val="Standaard"/>
    <w:next w:val="Standaard"/>
    <w:autoRedefine/>
    <w:uiPriority w:val="39"/>
    <w:semiHidden/>
    <w:unhideWhenUsed/>
    <w:rsid w:val="00740052"/>
    <w:pPr>
      <w:spacing w:after="100"/>
      <w:ind w:left="1000"/>
    </w:pPr>
  </w:style>
  <w:style w:type="paragraph" w:styleId="Inhopg7">
    <w:name w:val="toc 7"/>
    <w:basedOn w:val="Standaard"/>
    <w:next w:val="Standaard"/>
    <w:autoRedefine/>
    <w:uiPriority w:val="39"/>
    <w:semiHidden/>
    <w:unhideWhenUsed/>
    <w:rsid w:val="00740052"/>
    <w:pPr>
      <w:spacing w:after="100"/>
      <w:ind w:left="1200"/>
    </w:pPr>
  </w:style>
  <w:style w:type="paragraph" w:styleId="Inhopg8">
    <w:name w:val="toc 8"/>
    <w:basedOn w:val="Standaard"/>
    <w:next w:val="Standaard"/>
    <w:autoRedefine/>
    <w:uiPriority w:val="39"/>
    <w:semiHidden/>
    <w:unhideWhenUsed/>
    <w:rsid w:val="00740052"/>
    <w:pPr>
      <w:spacing w:after="100"/>
      <w:ind w:left="1400"/>
    </w:pPr>
  </w:style>
  <w:style w:type="paragraph" w:styleId="Inhopg9">
    <w:name w:val="toc 9"/>
    <w:basedOn w:val="Standaard"/>
    <w:next w:val="Standaard"/>
    <w:autoRedefine/>
    <w:uiPriority w:val="39"/>
    <w:semiHidden/>
    <w:unhideWhenUsed/>
    <w:rsid w:val="00740052"/>
    <w:pPr>
      <w:spacing w:after="100"/>
      <w:ind w:left="1600"/>
    </w:pPr>
  </w:style>
  <w:style w:type="paragraph" w:styleId="Kopbronvermelding">
    <w:name w:val="toa heading"/>
    <w:basedOn w:val="Standaard"/>
    <w:next w:val="Standaard"/>
    <w:uiPriority w:val="99"/>
    <w:semiHidden/>
    <w:unhideWhenUsed/>
    <w:qFormat/>
    <w:rsid w:val="00740052"/>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740052"/>
    <w:pPr>
      <w:keepLines/>
      <w:spacing w:after="0" w:line="288" w:lineRule="auto"/>
      <w:outlineLvl w:val="9"/>
    </w:pPr>
    <w:rPr>
      <w:rFonts w:asciiTheme="majorHAnsi" w:hAnsiTheme="majorHAnsi"/>
      <w:color w:val="2F5496" w:themeColor="accent1" w:themeShade="BF"/>
      <w:sz w:val="32"/>
    </w:rPr>
  </w:style>
  <w:style w:type="paragraph" w:styleId="Lijst2">
    <w:name w:val="List 2"/>
    <w:basedOn w:val="Standaard"/>
    <w:uiPriority w:val="99"/>
    <w:semiHidden/>
    <w:unhideWhenUsed/>
    <w:qFormat/>
    <w:rsid w:val="00740052"/>
    <w:pPr>
      <w:ind w:left="566" w:hanging="283"/>
      <w:contextualSpacing/>
    </w:pPr>
  </w:style>
  <w:style w:type="paragraph" w:styleId="Lijst3">
    <w:name w:val="List 3"/>
    <w:basedOn w:val="Standaard"/>
    <w:uiPriority w:val="99"/>
    <w:semiHidden/>
    <w:unhideWhenUsed/>
    <w:qFormat/>
    <w:rsid w:val="00740052"/>
    <w:pPr>
      <w:ind w:left="849" w:hanging="283"/>
      <w:contextualSpacing/>
    </w:pPr>
  </w:style>
  <w:style w:type="paragraph" w:styleId="Lijst4">
    <w:name w:val="List 4"/>
    <w:basedOn w:val="Standaard"/>
    <w:uiPriority w:val="99"/>
    <w:semiHidden/>
    <w:unhideWhenUsed/>
    <w:qFormat/>
    <w:rsid w:val="00740052"/>
    <w:pPr>
      <w:ind w:left="1132" w:hanging="283"/>
      <w:contextualSpacing/>
    </w:pPr>
  </w:style>
  <w:style w:type="paragraph" w:styleId="Lijst5">
    <w:name w:val="List 5"/>
    <w:basedOn w:val="Standaard"/>
    <w:uiPriority w:val="99"/>
    <w:semiHidden/>
    <w:unhideWhenUsed/>
    <w:qFormat/>
    <w:rsid w:val="00740052"/>
    <w:pPr>
      <w:ind w:left="1415" w:hanging="283"/>
      <w:contextualSpacing/>
    </w:pPr>
  </w:style>
  <w:style w:type="paragraph" w:styleId="Lijstmetafbeeldingen">
    <w:name w:val="table of figures"/>
    <w:basedOn w:val="Standaard"/>
    <w:next w:val="Standaard"/>
    <w:uiPriority w:val="99"/>
    <w:semiHidden/>
    <w:unhideWhenUsed/>
    <w:rsid w:val="00740052"/>
    <w:pPr>
      <w:spacing w:after="0"/>
    </w:pPr>
  </w:style>
  <w:style w:type="paragraph" w:styleId="Lijstopsomteken">
    <w:name w:val="List Bullet"/>
    <w:basedOn w:val="Standaard"/>
    <w:uiPriority w:val="99"/>
    <w:semiHidden/>
    <w:unhideWhenUsed/>
    <w:rsid w:val="00740052"/>
    <w:pPr>
      <w:numPr>
        <w:numId w:val="1"/>
      </w:numPr>
      <w:contextualSpacing/>
    </w:pPr>
  </w:style>
  <w:style w:type="paragraph" w:styleId="Lijstopsomteken2">
    <w:name w:val="List Bullet 2"/>
    <w:basedOn w:val="Standaard"/>
    <w:uiPriority w:val="99"/>
    <w:semiHidden/>
    <w:unhideWhenUsed/>
    <w:rsid w:val="00740052"/>
    <w:pPr>
      <w:numPr>
        <w:numId w:val="2"/>
      </w:numPr>
      <w:contextualSpacing/>
    </w:pPr>
  </w:style>
  <w:style w:type="paragraph" w:styleId="Lijstopsomteken3">
    <w:name w:val="List Bullet 3"/>
    <w:basedOn w:val="Standaard"/>
    <w:uiPriority w:val="99"/>
    <w:semiHidden/>
    <w:unhideWhenUsed/>
    <w:rsid w:val="00740052"/>
    <w:pPr>
      <w:numPr>
        <w:numId w:val="3"/>
      </w:numPr>
      <w:contextualSpacing/>
    </w:pPr>
  </w:style>
  <w:style w:type="paragraph" w:styleId="Lijstopsomteken4">
    <w:name w:val="List Bullet 4"/>
    <w:basedOn w:val="Standaard"/>
    <w:uiPriority w:val="99"/>
    <w:semiHidden/>
    <w:unhideWhenUsed/>
    <w:rsid w:val="00740052"/>
    <w:pPr>
      <w:numPr>
        <w:numId w:val="4"/>
      </w:numPr>
      <w:contextualSpacing/>
    </w:pPr>
  </w:style>
  <w:style w:type="paragraph" w:styleId="Lijstopsomteken5">
    <w:name w:val="List Bullet 5"/>
    <w:basedOn w:val="Standaard"/>
    <w:uiPriority w:val="99"/>
    <w:semiHidden/>
    <w:unhideWhenUsed/>
    <w:rsid w:val="00740052"/>
    <w:pPr>
      <w:numPr>
        <w:numId w:val="5"/>
      </w:numPr>
      <w:contextualSpacing/>
    </w:pPr>
  </w:style>
  <w:style w:type="paragraph" w:styleId="Lijstalinea">
    <w:name w:val="List Paragraph"/>
    <w:basedOn w:val="Standaard"/>
    <w:uiPriority w:val="34"/>
    <w:qFormat/>
    <w:rsid w:val="00740052"/>
    <w:pPr>
      <w:ind w:left="720"/>
      <w:contextualSpacing/>
    </w:pPr>
  </w:style>
  <w:style w:type="paragraph" w:styleId="Lijstnummering">
    <w:name w:val="List Number"/>
    <w:basedOn w:val="Standaard"/>
    <w:uiPriority w:val="99"/>
    <w:semiHidden/>
    <w:unhideWhenUsed/>
    <w:rsid w:val="00740052"/>
    <w:pPr>
      <w:numPr>
        <w:numId w:val="6"/>
      </w:numPr>
      <w:contextualSpacing/>
    </w:pPr>
  </w:style>
  <w:style w:type="paragraph" w:styleId="Lijstnummering2">
    <w:name w:val="List Number 2"/>
    <w:basedOn w:val="Standaard"/>
    <w:uiPriority w:val="99"/>
    <w:semiHidden/>
    <w:unhideWhenUsed/>
    <w:rsid w:val="00740052"/>
    <w:pPr>
      <w:numPr>
        <w:numId w:val="7"/>
      </w:numPr>
      <w:contextualSpacing/>
    </w:pPr>
  </w:style>
  <w:style w:type="paragraph" w:styleId="Lijstnummering3">
    <w:name w:val="List Number 3"/>
    <w:basedOn w:val="Standaard"/>
    <w:uiPriority w:val="99"/>
    <w:semiHidden/>
    <w:unhideWhenUsed/>
    <w:rsid w:val="00740052"/>
    <w:pPr>
      <w:numPr>
        <w:numId w:val="8"/>
      </w:numPr>
      <w:contextualSpacing/>
    </w:pPr>
  </w:style>
  <w:style w:type="paragraph" w:styleId="Lijstnummering4">
    <w:name w:val="List Number 4"/>
    <w:basedOn w:val="Standaard"/>
    <w:uiPriority w:val="99"/>
    <w:semiHidden/>
    <w:unhideWhenUsed/>
    <w:rsid w:val="00740052"/>
    <w:pPr>
      <w:numPr>
        <w:numId w:val="9"/>
      </w:numPr>
      <w:contextualSpacing/>
    </w:pPr>
  </w:style>
  <w:style w:type="paragraph" w:styleId="Lijstnummering5">
    <w:name w:val="List Number 5"/>
    <w:basedOn w:val="Standaard"/>
    <w:uiPriority w:val="99"/>
    <w:semiHidden/>
    <w:unhideWhenUsed/>
    <w:rsid w:val="00740052"/>
    <w:pPr>
      <w:numPr>
        <w:numId w:val="10"/>
      </w:numPr>
      <w:contextualSpacing/>
    </w:pPr>
  </w:style>
  <w:style w:type="paragraph" w:styleId="Lijstvoortzetting">
    <w:name w:val="List Continue"/>
    <w:basedOn w:val="Standaard"/>
    <w:uiPriority w:val="99"/>
    <w:semiHidden/>
    <w:unhideWhenUsed/>
    <w:rsid w:val="00740052"/>
    <w:pPr>
      <w:ind w:left="283"/>
      <w:contextualSpacing/>
    </w:pPr>
  </w:style>
  <w:style w:type="paragraph" w:styleId="Lijstvoortzetting2">
    <w:name w:val="List Continue 2"/>
    <w:basedOn w:val="Standaard"/>
    <w:uiPriority w:val="99"/>
    <w:semiHidden/>
    <w:unhideWhenUsed/>
    <w:rsid w:val="00740052"/>
    <w:pPr>
      <w:ind w:left="566"/>
      <w:contextualSpacing/>
    </w:pPr>
  </w:style>
  <w:style w:type="paragraph" w:styleId="Lijstvoortzetting3">
    <w:name w:val="List Continue 3"/>
    <w:basedOn w:val="Standaard"/>
    <w:uiPriority w:val="99"/>
    <w:semiHidden/>
    <w:unhideWhenUsed/>
    <w:rsid w:val="00740052"/>
    <w:pPr>
      <w:ind w:left="849"/>
      <w:contextualSpacing/>
    </w:pPr>
  </w:style>
  <w:style w:type="paragraph" w:styleId="Lijstvoortzetting4">
    <w:name w:val="List Continue 4"/>
    <w:basedOn w:val="Standaard"/>
    <w:uiPriority w:val="99"/>
    <w:semiHidden/>
    <w:unhideWhenUsed/>
    <w:rsid w:val="00740052"/>
    <w:pPr>
      <w:ind w:left="1132"/>
      <w:contextualSpacing/>
    </w:pPr>
  </w:style>
  <w:style w:type="paragraph" w:styleId="Lijstvoortzetting5">
    <w:name w:val="List Continue 5"/>
    <w:basedOn w:val="Standaard"/>
    <w:uiPriority w:val="99"/>
    <w:semiHidden/>
    <w:unhideWhenUsed/>
    <w:rsid w:val="00740052"/>
    <w:pPr>
      <w:ind w:left="1415"/>
      <w:contextualSpacing/>
    </w:pPr>
  </w:style>
  <w:style w:type="paragraph" w:styleId="Macrotekst">
    <w:name w:val="macro"/>
    <w:link w:val="MacrotekstChar"/>
    <w:uiPriority w:val="99"/>
    <w:semiHidden/>
    <w:unhideWhenUsed/>
    <w:qFormat/>
    <w:rsid w:val="00740052"/>
    <w:pPr>
      <w:tabs>
        <w:tab w:val="left" w:pos="480"/>
        <w:tab w:val="left" w:pos="960"/>
        <w:tab w:val="left" w:pos="1440"/>
        <w:tab w:val="left" w:pos="1920"/>
        <w:tab w:val="left" w:pos="2400"/>
        <w:tab w:val="left" w:pos="2880"/>
        <w:tab w:val="left" w:pos="3360"/>
        <w:tab w:val="left" w:pos="3840"/>
        <w:tab w:val="left" w:pos="4320"/>
      </w:tabs>
      <w:spacing w:before="120" w:line="288" w:lineRule="auto"/>
    </w:pPr>
    <w:rPr>
      <w:rFonts w:ascii="Consolas" w:eastAsia="Calibri" w:hAnsi="Consolas"/>
      <w:color w:val="0D1725"/>
      <w:sz w:val="20"/>
      <w:szCs w:val="20"/>
    </w:rPr>
  </w:style>
  <w:style w:type="paragraph" w:styleId="Normaalweb">
    <w:name w:val="Normal (Web)"/>
    <w:basedOn w:val="Standaard"/>
    <w:uiPriority w:val="99"/>
    <w:semiHidden/>
    <w:unhideWhenUsed/>
    <w:qFormat/>
    <w:rsid w:val="00740052"/>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qFormat/>
    <w:rsid w:val="00740052"/>
    <w:pPr>
      <w:spacing w:before="0" w:after="0" w:line="240" w:lineRule="auto"/>
    </w:pPr>
  </w:style>
  <w:style w:type="paragraph" w:styleId="Tekstopmerking">
    <w:name w:val="annotation text"/>
    <w:basedOn w:val="Standaard"/>
    <w:link w:val="TekstopmerkingChar"/>
    <w:uiPriority w:val="99"/>
    <w:unhideWhenUsed/>
    <w:rsid w:val="00740052"/>
    <w:pPr>
      <w:spacing w:line="240" w:lineRule="auto"/>
    </w:pPr>
    <w:rPr>
      <w:szCs w:val="20"/>
    </w:rPr>
  </w:style>
  <w:style w:type="paragraph" w:styleId="Onderwerpvanopmerking">
    <w:name w:val="annotation subject"/>
    <w:basedOn w:val="Tekstopmerking"/>
    <w:next w:val="Tekstopmerking"/>
    <w:link w:val="OnderwerpvanopmerkingChar"/>
    <w:uiPriority w:val="99"/>
    <w:semiHidden/>
    <w:unhideWhenUsed/>
    <w:qFormat/>
    <w:rsid w:val="00740052"/>
    <w:rPr>
      <w:b/>
      <w:bCs/>
    </w:rPr>
  </w:style>
  <w:style w:type="paragraph" w:styleId="Plattetekst2">
    <w:name w:val="Body Text 2"/>
    <w:basedOn w:val="Standaard"/>
    <w:link w:val="Plattetekst2Char"/>
    <w:uiPriority w:val="99"/>
    <w:semiHidden/>
    <w:unhideWhenUsed/>
    <w:qFormat/>
    <w:rsid w:val="00740052"/>
    <w:pPr>
      <w:spacing w:line="480" w:lineRule="auto"/>
    </w:pPr>
  </w:style>
  <w:style w:type="paragraph" w:styleId="Plattetekst3">
    <w:name w:val="Body Text 3"/>
    <w:basedOn w:val="Standaard"/>
    <w:link w:val="Plattetekst3Char"/>
    <w:uiPriority w:val="99"/>
    <w:semiHidden/>
    <w:unhideWhenUsed/>
    <w:qFormat/>
    <w:rsid w:val="00740052"/>
    <w:rPr>
      <w:sz w:val="16"/>
      <w:szCs w:val="16"/>
    </w:rPr>
  </w:style>
  <w:style w:type="paragraph" w:styleId="Platteteksteersteinspringing">
    <w:name w:val="Body Text First Indent"/>
    <w:basedOn w:val="Plattetekst"/>
    <w:link w:val="PlatteteksteersteinspringingChar"/>
    <w:uiPriority w:val="99"/>
    <w:semiHidden/>
    <w:unhideWhenUsed/>
    <w:rsid w:val="00740052"/>
    <w:pPr>
      <w:ind w:firstLine="360"/>
    </w:pPr>
  </w:style>
  <w:style w:type="paragraph" w:styleId="Plattetekstinspringen">
    <w:name w:val="Body Text Indent"/>
    <w:basedOn w:val="Standaard"/>
    <w:link w:val="PlattetekstinspringenChar"/>
    <w:uiPriority w:val="99"/>
    <w:semiHidden/>
    <w:unhideWhenUsed/>
    <w:rsid w:val="00740052"/>
    <w:pPr>
      <w:ind w:left="283"/>
    </w:pPr>
  </w:style>
  <w:style w:type="paragraph" w:styleId="Platteteksteersteinspringing2">
    <w:name w:val="Body Text First Indent 2"/>
    <w:basedOn w:val="Plattetekstinspringen"/>
    <w:link w:val="Platteteksteersteinspringing2Char"/>
    <w:uiPriority w:val="99"/>
    <w:semiHidden/>
    <w:unhideWhenUsed/>
    <w:qFormat/>
    <w:rsid w:val="00740052"/>
    <w:pPr>
      <w:ind w:left="360" w:firstLine="360"/>
    </w:pPr>
  </w:style>
  <w:style w:type="paragraph" w:styleId="Plattetekstinspringen2">
    <w:name w:val="Body Text Indent 2"/>
    <w:basedOn w:val="Standaard"/>
    <w:link w:val="Plattetekstinspringen2Char"/>
    <w:uiPriority w:val="99"/>
    <w:semiHidden/>
    <w:unhideWhenUsed/>
    <w:qFormat/>
    <w:rsid w:val="00740052"/>
    <w:pPr>
      <w:spacing w:line="480" w:lineRule="auto"/>
      <w:ind w:left="283"/>
    </w:pPr>
  </w:style>
  <w:style w:type="paragraph" w:styleId="Plattetekstinspringen3">
    <w:name w:val="Body Text Indent 3"/>
    <w:basedOn w:val="Standaard"/>
    <w:link w:val="Plattetekstinspringen3Char"/>
    <w:uiPriority w:val="99"/>
    <w:semiHidden/>
    <w:unhideWhenUsed/>
    <w:qFormat/>
    <w:rsid w:val="00740052"/>
    <w:pPr>
      <w:ind w:left="283"/>
    </w:pPr>
    <w:rPr>
      <w:sz w:val="16"/>
      <w:szCs w:val="16"/>
    </w:rPr>
  </w:style>
  <w:style w:type="paragraph" w:styleId="Standaardinspringing">
    <w:name w:val="Normal Indent"/>
    <w:basedOn w:val="Standaard"/>
    <w:uiPriority w:val="99"/>
    <w:semiHidden/>
    <w:unhideWhenUsed/>
    <w:qFormat/>
    <w:rsid w:val="00740052"/>
    <w:pPr>
      <w:ind w:left="708"/>
    </w:pPr>
  </w:style>
  <w:style w:type="paragraph" w:styleId="Tekstzonderopmaak">
    <w:name w:val="Plain Text"/>
    <w:basedOn w:val="Standaard"/>
    <w:link w:val="TekstzonderopmaakChar"/>
    <w:uiPriority w:val="99"/>
    <w:semiHidden/>
    <w:unhideWhenUsed/>
    <w:qFormat/>
    <w:rsid w:val="00740052"/>
    <w:pPr>
      <w:spacing w:before="0" w:after="0" w:line="240" w:lineRule="auto"/>
    </w:pPr>
    <w:rPr>
      <w:rFonts w:ascii="Consolas" w:hAnsi="Consolas"/>
      <w:sz w:val="21"/>
      <w:szCs w:val="21"/>
    </w:rPr>
  </w:style>
  <w:style w:type="paragraph" w:styleId="Voetnoottekst">
    <w:name w:val="footnote text"/>
    <w:basedOn w:val="Standaard"/>
    <w:link w:val="VoetnoottekstChar"/>
    <w:uiPriority w:val="99"/>
    <w:semiHidden/>
    <w:unhideWhenUsed/>
    <w:rsid w:val="00740052"/>
    <w:pPr>
      <w:spacing w:before="0" w:after="0" w:line="240" w:lineRule="auto"/>
    </w:pPr>
    <w:rPr>
      <w:szCs w:val="20"/>
    </w:rPr>
  </w:style>
  <w:style w:type="paragraph" w:styleId="Revisie">
    <w:name w:val="Revision"/>
    <w:uiPriority w:val="99"/>
    <w:semiHidden/>
    <w:qFormat/>
    <w:rsid w:val="000E68D0"/>
    <w:rPr>
      <w:rFonts w:ascii="Open Sans" w:eastAsia="Calibri" w:hAnsi="Open Sans"/>
      <w:color w:val="0D1725"/>
      <w:sz w:val="20"/>
    </w:rPr>
  </w:style>
  <w:style w:type="numbering" w:customStyle="1" w:styleId="Geenlijstuser">
    <w:name w:val="Geen lijst (us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de.nl/bestuur-en-organisatie/rekenkame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esther.de.wit@ede.nl" TargetMode="External"/><Relationship Id="rId4" Type="http://schemas.openxmlformats.org/officeDocument/2006/relationships/settings" Target="settings.xml"/><Relationship Id="rId9" Type="http://schemas.openxmlformats.org/officeDocument/2006/relationships/hyperlink" Target="https://wetten.overheid.nl/BWBR0005416/2023-04-01"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Kantoorth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7C72B-2F81-4808-9496-6FC5B1059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908</Words>
  <Characters>4998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Gerralt S</dc:creator>
  <dc:description/>
  <cp:lastModifiedBy>Linden, Sjoerd van der</cp:lastModifiedBy>
  <cp:revision>2</cp:revision>
  <cp:lastPrinted>2026-10-19T12:37:00Z</cp:lastPrinted>
  <dcterms:created xsi:type="dcterms:W3CDTF">2026-10-19T12:37:00Z</dcterms:created>
  <dcterms:modified xsi:type="dcterms:W3CDTF">2026-10-19T12:37:00Z</dcterms:modified>
  <dc:language>nl-NL</dc:language>
</cp:coreProperties>
</file>