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7242A" w14:textId="77777777" w:rsidR="00581041" w:rsidRDefault="00BB1DD3" w:rsidP="00BB1DD3">
      <w:pPr>
        <w:jc w:val="center"/>
      </w:pPr>
      <w:r>
        <w:t xml:space="preserve">De gemeenteraden van de gemeenten Medemblik, Opmeer en Koggenland zoeken met ingang van </w:t>
      </w:r>
    </w:p>
    <w:p w14:paraId="3BD106D5" w14:textId="4B714093" w:rsidR="00BB1DD3" w:rsidRDefault="00BB1DD3" w:rsidP="00BB1DD3">
      <w:pPr>
        <w:jc w:val="center"/>
      </w:pPr>
      <w:r>
        <w:t>1 januari 202</w:t>
      </w:r>
      <w:r w:rsidR="00154ED7">
        <w:t>7</w:t>
      </w:r>
    </w:p>
    <w:p w14:paraId="5CFFFCE2" w14:textId="77777777" w:rsidR="00BB1DD3" w:rsidRDefault="00BB1DD3" w:rsidP="00BB1DD3">
      <w:pPr>
        <w:jc w:val="center"/>
      </w:pPr>
    </w:p>
    <w:p w14:paraId="63954C55" w14:textId="77777777" w:rsidR="00BB1DD3" w:rsidRDefault="00BB1DD3" w:rsidP="00BB1DD3">
      <w:pPr>
        <w:jc w:val="center"/>
      </w:pPr>
    </w:p>
    <w:p w14:paraId="719E37BC" w14:textId="56117DB8" w:rsidR="00BB1DD3" w:rsidRPr="00BB1DD3" w:rsidRDefault="0018426C" w:rsidP="00BB1DD3">
      <w:pPr>
        <w:jc w:val="center"/>
        <w:rPr>
          <w:b/>
          <w:bCs/>
          <w:sz w:val="28"/>
          <w:szCs w:val="28"/>
        </w:rPr>
      </w:pPr>
      <w:r>
        <w:rPr>
          <w:b/>
          <w:bCs/>
          <w:sz w:val="28"/>
          <w:szCs w:val="28"/>
        </w:rPr>
        <w:t>D</w:t>
      </w:r>
      <w:r w:rsidR="00A200D7">
        <w:rPr>
          <w:b/>
          <w:bCs/>
          <w:sz w:val="28"/>
          <w:szCs w:val="28"/>
        </w:rPr>
        <w:t>rie leden</w:t>
      </w:r>
      <w:r w:rsidR="00BB1DD3" w:rsidRPr="00BB1DD3">
        <w:rPr>
          <w:b/>
          <w:bCs/>
          <w:sz w:val="28"/>
          <w:szCs w:val="28"/>
        </w:rPr>
        <w:t xml:space="preserve"> voor de </w:t>
      </w:r>
      <w:r w:rsidR="0086118B">
        <w:rPr>
          <w:b/>
          <w:bCs/>
          <w:sz w:val="28"/>
          <w:szCs w:val="28"/>
        </w:rPr>
        <w:t>r</w:t>
      </w:r>
      <w:r w:rsidR="00BB1DD3" w:rsidRPr="00BB1DD3">
        <w:rPr>
          <w:b/>
          <w:bCs/>
          <w:sz w:val="28"/>
          <w:szCs w:val="28"/>
        </w:rPr>
        <w:t>ekenkamer Westfriesland-West</w:t>
      </w:r>
    </w:p>
    <w:p w14:paraId="5DCD25D9" w14:textId="77777777" w:rsidR="00BB1DD3" w:rsidRDefault="00BB1DD3" w:rsidP="00BB1DD3"/>
    <w:p w14:paraId="087D4BFC" w14:textId="77777777" w:rsidR="001376EB" w:rsidRDefault="001376EB" w:rsidP="00BB1DD3"/>
    <w:p w14:paraId="612FDC5B" w14:textId="767AECD2" w:rsidR="00BB1DD3" w:rsidRDefault="00BB1DD3" w:rsidP="00BB1DD3">
      <w:r>
        <w:t>De gemeente</w:t>
      </w:r>
      <w:r w:rsidR="00105218">
        <w:t>n</w:t>
      </w:r>
      <w:r>
        <w:t xml:space="preserve"> Medemblik, Opmeer en Koggenland gaan </w:t>
      </w:r>
      <w:r w:rsidR="008A3092">
        <w:t xml:space="preserve">per 1 januari 2027 </w:t>
      </w:r>
      <w:r>
        <w:t xml:space="preserve">met elkaar de samenwerking aan </w:t>
      </w:r>
      <w:r w:rsidR="009E500C">
        <w:t xml:space="preserve">in de vorm van de </w:t>
      </w:r>
      <w:r w:rsidR="002E6C6B">
        <w:t>r</w:t>
      </w:r>
      <w:r w:rsidR="009E500C">
        <w:t>ekenkamer Westfriesland-West. V</w:t>
      </w:r>
      <w:r>
        <w:t xml:space="preserve">oor </w:t>
      </w:r>
      <w:r w:rsidR="009E500C">
        <w:t xml:space="preserve">deze nieuwe rekenkamer </w:t>
      </w:r>
      <w:r>
        <w:t xml:space="preserve">zoeken </w:t>
      </w:r>
      <w:r w:rsidR="004E6BE0">
        <w:t>w</w:t>
      </w:r>
      <w:r>
        <w:t>ij drie</w:t>
      </w:r>
      <w:r w:rsidR="00231667">
        <w:t xml:space="preserve"> </w:t>
      </w:r>
      <w:r>
        <w:t>leden</w:t>
      </w:r>
      <w:r w:rsidR="00ED1931">
        <w:t xml:space="preserve">, waarvan één voorzitter. </w:t>
      </w:r>
      <w:r>
        <w:t xml:space="preserve">  </w:t>
      </w:r>
    </w:p>
    <w:p w14:paraId="04257DCE" w14:textId="77777777" w:rsidR="00BB1DD3" w:rsidRDefault="00BB1DD3" w:rsidP="00BB1DD3"/>
    <w:p w14:paraId="2D580D25" w14:textId="39523519" w:rsidR="00BB1DD3" w:rsidRPr="00297D56" w:rsidRDefault="00BB1DD3" w:rsidP="00BB1DD3">
      <w:pPr>
        <w:rPr>
          <w:b/>
          <w:bCs/>
        </w:rPr>
      </w:pPr>
      <w:r w:rsidRPr="00297D56">
        <w:rPr>
          <w:b/>
          <w:bCs/>
        </w:rPr>
        <w:t xml:space="preserve">De </w:t>
      </w:r>
      <w:r w:rsidR="002E6C6B">
        <w:rPr>
          <w:b/>
          <w:bCs/>
        </w:rPr>
        <w:t>r</w:t>
      </w:r>
      <w:r w:rsidRPr="00297D56">
        <w:rPr>
          <w:b/>
          <w:bCs/>
        </w:rPr>
        <w:t xml:space="preserve">ekenkamer </w:t>
      </w:r>
    </w:p>
    <w:p w14:paraId="7A9960A9" w14:textId="4BE223D8" w:rsidR="00BB1DD3" w:rsidRDefault="00BB1DD3" w:rsidP="00BB1DD3">
      <w:r>
        <w:t xml:space="preserve">De rekenkamer is een </w:t>
      </w:r>
      <w:r w:rsidR="00305B41">
        <w:t>onafhankelijk</w:t>
      </w:r>
      <w:r w:rsidR="002E6C6B">
        <w:t xml:space="preserve"> orgaan, d</w:t>
      </w:r>
      <w:r w:rsidR="00D2391C">
        <w:t>at</w:t>
      </w:r>
      <w:r w:rsidR="002E6C6B">
        <w:t xml:space="preserve"> de gemeenteraden helpt bij zijn kaderstellende en controlerende taak. </w:t>
      </w:r>
      <w:r w:rsidR="00994574" w:rsidRPr="00994574">
        <w:t xml:space="preserve">De </w:t>
      </w:r>
      <w:r w:rsidR="002E6C6B">
        <w:t>r</w:t>
      </w:r>
      <w:r w:rsidR="00994574" w:rsidRPr="00994574">
        <w:t xml:space="preserve">ekenkamer onderzoekt de doeltreffendheid, doelmatigheid en rechtmatigheid van het beleid van de </w:t>
      </w:r>
      <w:r w:rsidR="002E6C6B">
        <w:t xml:space="preserve">drie </w:t>
      </w:r>
      <w:r w:rsidR="00994574" w:rsidRPr="00994574">
        <w:t>gemeente</w:t>
      </w:r>
      <w:r w:rsidR="002E6C6B">
        <w:t>n</w:t>
      </w:r>
      <w:r>
        <w:t xml:space="preserve"> en rapporteert hierover met aanbevelingen aan de raden. </w:t>
      </w:r>
    </w:p>
    <w:p w14:paraId="46CDE4FB" w14:textId="77777777" w:rsidR="00BB1DD3" w:rsidRDefault="00BB1DD3" w:rsidP="00BB1DD3"/>
    <w:p w14:paraId="63D6518A" w14:textId="7EF4F34F" w:rsidR="00BB1DD3" w:rsidRDefault="00BB1DD3" w:rsidP="00BB1DD3">
      <w:r>
        <w:t xml:space="preserve">De leden en voorzitter </w:t>
      </w:r>
      <w:r w:rsidR="00A546E2">
        <w:t xml:space="preserve">van de rekenkamer </w:t>
      </w:r>
      <w:r>
        <w:t>worden benoemd door de gemeentera</w:t>
      </w:r>
      <w:r w:rsidR="00231667">
        <w:t>den</w:t>
      </w:r>
      <w:r>
        <w:t xml:space="preserve"> voor een periode van zes jaar. </w:t>
      </w:r>
      <w:r w:rsidR="00B94D43">
        <w:t xml:space="preserve">Elk lid </w:t>
      </w:r>
      <w:r w:rsidR="001654E1">
        <w:t xml:space="preserve">(inclusief de voorzitter) </w:t>
      </w:r>
      <w:r w:rsidR="00B94D43">
        <w:t xml:space="preserve">zal worden aangewezen als ambassadeur van </w:t>
      </w:r>
      <w:r w:rsidR="0039675E">
        <w:t xml:space="preserve">één van de deelnemende </w:t>
      </w:r>
      <w:r w:rsidR="002E6C6B">
        <w:t>raden.</w:t>
      </w:r>
      <w:r w:rsidR="0039675E">
        <w:t xml:space="preserve"> </w:t>
      </w:r>
      <w:r w:rsidR="005A6BF7">
        <w:t xml:space="preserve">Als ambassadeur ben je het vaste aanspreekpunt voor de betreffende raad en zorg je voor een goede verbinding met de raad. </w:t>
      </w:r>
      <w:r w:rsidR="00756D4A">
        <w:t>Voor de ondersteunende werkzaamheden heeft d</w:t>
      </w:r>
      <w:r>
        <w:t xml:space="preserve">e </w:t>
      </w:r>
      <w:r w:rsidR="00A2504C">
        <w:t xml:space="preserve">rekenkamer </w:t>
      </w:r>
      <w:r w:rsidR="000E31C6">
        <w:t xml:space="preserve">een </w:t>
      </w:r>
      <w:r w:rsidR="00297D56">
        <w:t>ambtelijk secretaris</w:t>
      </w:r>
      <w:r w:rsidR="000E31C6">
        <w:t xml:space="preserve">, </w:t>
      </w:r>
      <w:r w:rsidR="00297D56">
        <w:t xml:space="preserve">afkomstig </w:t>
      </w:r>
      <w:r w:rsidR="00EC7803">
        <w:t xml:space="preserve">van </w:t>
      </w:r>
      <w:r w:rsidR="00297D56">
        <w:t xml:space="preserve">de griffie van </w:t>
      </w:r>
      <w:r w:rsidR="002E6C6B">
        <w:t>de gemeenteraad van Koggenland.</w:t>
      </w:r>
    </w:p>
    <w:p w14:paraId="7FE0DF12" w14:textId="77777777" w:rsidR="00BB1DD3" w:rsidRDefault="00BB1DD3" w:rsidP="00BB1DD3"/>
    <w:p w14:paraId="70DAA45B" w14:textId="2280F4B8" w:rsidR="00BB1DD3" w:rsidRPr="00297D56" w:rsidRDefault="00BB1DD3" w:rsidP="00BB1DD3">
      <w:pPr>
        <w:rPr>
          <w:b/>
          <w:bCs/>
        </w:rPr>
      </w:pPr>
      <w:r w:rsidRPr="00297D56">
        <w:rPr>
          <w:b/>
          <w:bCs/>
        </w:rPr>
        <w:t xml:space="preserve">Werkzaamheden van de </w:t>
      </w:r>
      <w:r w:rsidR="002E6C6B">
        <w:rPr>
          <w:b/>
          <w:bCs/>
        </w:rPr>
        <w:t>r</w:t>
      </w:r>
      <w:r w:rsidRPr="00297D56">
        <w:rPr>
          <w:b/>
          <w:bCs/>
        </w:rPr>
        <w:t>ekenkamer</w:t>
      </w:r>
    </w:p>
    <w:p w14:paraId="0D29D309" w14:textId="0BA8AD89" w:rsidR="00BB1DD3" w:rsidRDefault="00BB1DD3" w:rsidP="00BB1DD3">
      <w:r>
        <w:t xml:space="preserve">De </w:t>
      </w:r>
      <w:r w:rsidR="002E6C6B">
        <w:t>r</w:t>
      </w:r>
      <w:r>
        <w:t xml:space="preserve">ekenkamer </w:t>
      </w:r>
      <w:r w:rsidR="00297D56">
        <w:t>Westfriesland-West</w:t>
      </w:r>
      <w:r>
        <w:t xml:space="preserve"> heeft de bevoegdheid, de middelen en het budget om onderzoek te </w:t>
      </w:r>
      <w:r w:rsidR="004A6E95">
        <w:t>(</w:t>
      </w:r>
      <w:r>
        <w:t>laten</w:t>
      </w:r>
      <w:r w:rsidR="004A6E95">
        <w:t>)</w:t>
      </w:r>
      <w:r>
        <w:t xml:space="preserve"> doen. Zij kiest haar onderzoeksonderwerpen zelfstandig en werkt onafhankelijk van de raad en </w:t>
      </w:r>
      <w:r w:rsidR="002E6C6B">
        <w:t xml:space="preserve">het </w:t>
      </w:r>
      <w:r>
        <w:t xml:space="preserve">college. De </w:t>
      </w:r>
      <w:r w:rsidR="002E6C6B">
        <w:t>r</w:t>
      </w:r>
      <w:r>
        <w:t xml:space="preserve">ekenkamer </w:t>
      </w:r>
      <w:r w:rsidR="00297D56">
        <w:t xml:space="preserve">kan beslissen om zelf </w:t>
      </w:r>
      <w:r>
        <w:t xml:space="preserve">onderzoek </w:t>
      </w:r>
      <w:r w:rsidR="00297D56">
        <w:t xml:space="preserve">uit te voeren of </w:t>
      </w:r>
      <w:r w:rsidR="002E6C6B">
        <w:t xml:space="preserve">om </w:t>
      </w:r>
      <w:r w:rsidR="00297D56">
        <w:t xml:space="preserve">hiervoor een </w:t>
      </w:r>
      <w:r>
        <w:t xml:space="preserve">onderzoeksbureau </w:t>
      </w:r>
      <w:r w:rsidR="00297D56">
        <w:t xml:space="preserve">in te </w:t>
      </w:r>
      <w:r w:rsidR="002E6C6B">
        <w:t>schakelen</w:t>
      </w:r>
      <w:r w:rsidR="00F677BD">
        <w:t xml:space="preserve">. </w:t>
      </w:r>
      <w:r w:rsidR="00C029FC">
        <w:t xml:space="preserve">Op basis van de resultaten van </w:t>
      </w:r>
      <w:r w:rsidR="00F677BD">
        <w:t xml:space="preserve">het onderzoek </w:t>
      </w:r>
      <w:r>
        <w:t xml:space="preserve">schrijft </w:t>
      </w:r>
      <w:r w:rsidR="005847BB">
        <w:t xml:space="preserve">zij een rapport met </w:t>
      </w:r>
      <w:r w:rsidR="00C029FC">
        <w:t xml:space="preserve">heldere </w:t>
      </w:r>
      <w:r w:rsidR="008E1BD8">
        <w:t xml:space="preserve">conclusies en </w:t>
      </w:r>
      <w:r w:rsidR="00C029FC">
        <w:t xml:space="preserve">aanbevelingen aan de gemeenteraad en/of het college. </w:t>
      </w:r>
      <w:r w:rsidR="005A6BF7">
        <w:t xml:space="preserve">De rekenkamer verzorgt gemiddeld 2 tot 3 onderzoeksrapporten per jaar. </w:t>
      </w:r>
    </w:p>
    <w:p w14:paraId="1891AD4E" w14:textId="77777777" w:rsidR="00BB1DD3" w:rsidRDefault="00BB1DD3" w:rsidP="00BB1DD3"/>
    <w:p w14:paraId="24F3ADDD" w14:textId="77777777" w:rsidR="00AF1BC9" w:rsidRPr="00AF1BC9" w:rsidRDefault="00AF1BC9" w:rsidP="00680605">
      <w:pPr>
        <w:ind w:left="142" w:hanging="142"/>
        <w:rPr>
          <w:b/>
          <w:bCs/>
        </w:rPr>
      </w:pPr>
      <w:r w:rsidRPr="00AF1BC9">
        <w:rPr>
          <w:b/>
          <w:bCs/>
        </w:rPr>
        <w:t xml:space="preserve">Wat breng je mee? </w:t>
      </w:r>
    </w:p>
    <w:p w14:paraId="3361AE5C" w14:textId="2B2052CA" w:rsidR="00AF1BC9" w:rsidRPr="00AF1BC9" w:rsidRDefault="00AF1BC9" w:rsidP="002E6C6B">
      <w:pPr>
        <w:pStyle w:val="Lijstalinea"/>
        <w:numPr>
          <w:ilvl w:val="0"/>
          <w:numId w:val="36"/>
        </w:numPr>
      </w:pPr>
      <w:r w:rsidRPr="00AF1BC9">
        <w:t>Je beschikt over hbo/wo werk- en denkniveau</w:t>
      </w:r>
      <w:r w:rsidR="00ED1931">
        <w:t>.</w:t>
      </w:r>
      <w:r w:rsidRPr="00AF1BC9">
        <w:t xml:space="preserve"> </w:t>
      </w:r>
    </w:p>
    <w:p w14:paraId="7FBDCB54" w14:textId="1214D2AC" w:rsidR="002E6C6B" w:rsidRDefault="00AF1BC9" w:rsidP="002E6C6B">
      <w:pPr>
        <w:pStyle w:val="Lijstalinea"/>
        <w:numPr>
          <w:ilvl w:val="0"/>
          <w:numId w:val="36"/>
        </w:numPr>
      </w:pPr>
      <w:r w:rsidRPr="00AF1BC9">
        <w:t xml:space="preserve">Je weet ingewikkelde en gevoelige vraagstukken scherp te </w:t>
      </w:r>
      <w:r w:rsidR="002E6C6B">
        <w:t>analyseren</w:t>
      </w:r>
      <w:r w:rsidR="00ED1931">
        <w:t>.</w:t>
      </w:r>
    </w:p>
    <w:p w14:paraId="1A2CD952" w14:textId="2749E8EA" w:rsidR="00ED1931" w:rsidRDefault="00ED1931" w:rsidP="002E6C6B">
      <w:pPr>
        <w:pStyle w:val="Lijstalinea"/>
        <w:numPr>
          <w:ilvl w:val="0"/>
          <w:numId w:val="36"/>
        </w:numPr>
      </w:pPr>
      <w:r>
        <w:t>Je hebt inzicht in bestuurlijke verhoudingen en processen.</w:t>
      </w:r>
    </w:p>
    <w:p w14:paraId="460D7F7F" w14:textId="16103B8A" w:rsidR="002E6C6B" w:rsidRDefault="002E6C6B" w:rsidP="002E6C6B">
      <w:pPr>
        <w:pStyle w:val="Lijstalinea"/>
        <w:numPr>
          <w:ilvl w:val="0"/>
          <w:numId w:val="35"/>
        </w:numPr>
      </w:pPr>
      <w:r>
        <w:t xml:space="preserve">Je hebt een </w:t>
      </w:r>
      <w:r w:rsidR="00AF1BC9" w:rsidRPr="00AF1BC9">
        <w:t xml:space="preserve">constructief-kritische </w:t>
      </w:r>
      <w:r w:rsidR="00ED1931">
        <w:t>en onafhankelijke instelling.</w:t>
      </w:r>
    </w:p>
    <w:p w14:paraId="32C1C75C" w14:textId="6E2B3E89" w:rsidR="00AF1BC9" w:rsidRPr="00AF1BC9" w:rsidRDefault="002E6C6B" w:rsidP="002E6C6B">
      <w:pPr>
        <w:pStyle w:val="Lijstalinea"/>
        <w:numPr>
          <w:ilvl w:val="0"/>
          <w:numId w:val="35"/>
        </w:numPr>
      </w:pPr>
      <w:r>
        <w:t>Je kan goed samenwerken</w:t>
      </w:r>
      <w:r w:rsidR="00ED1931">
        <w:t>.</w:t>
      </w:r>
    </w:p>
    <w:p w14:paraId="52A73457" w14:textId="1DBF6B3E" w:rsidR="00ED1931" w:rsidRDefault="00AF1BC9" w:rsidP="002E6C6B">
      <w:pPr>
        <w:pStyle w:val="Lijstalinea"/>
        <w:numPr>
          <w:ilvl w:val="0"/>
          <w:numId w:val="36"/>
        </w:numPr>
      </w:pPr>
      <w:r w:rsidRPr="00AF1BC9">
        <w:t>Je hebt ervaring met het opzetten, uitvoeren en begeleiden van onderzoek.</w:t>
      </w:r>
    </w:p>
    <w:p w14:paraId="68BA09C3" w14:textId="317DCD81" w:rsidR="00AF1BC9" w:rsidRDefault="00ED1931" w:rsidP="002E6C6B">
      <w:pPr>
        <w:pStyle w:val="Lijstalinea"/>
        <w:numPr>
          <w:ilvl w:val="0"/>
          <w:numId w:val="36"/>
        </w:numPr>
      </w:pPr>
      <w:r>
        <w:t>Je kan</w:t>
      </w:r>
      <w:r w:rsidR="00680605">
        <w:t xml:space="preserve"> </w:t>
      </w:r>
      <w:r w:rsidR="00AF1BC9" w:rsidRPr="00AF1BC9">
        <w:t>onderzoeksresultaten vertalen naar een goed leesbaar rapport met relevante conclusies en aanbevelingen.</w:t>
      </w:r>
    </w:p>
    <w:p w14:paraId="3D230BEA" w14:textId="1302F6E2" w:rsidR="00ED1931" w:rsidRDefault="00ED1931" w:rsidP="002E6C6B">
      <w:pPr>
        <w:pStyle w:val="Lijstalinea"/>
        <w:numPr>
          <w:ilvl w:val="0"/>
          <w:numId w:val="36"/>
        </w:numPr>
      </w:pPr>
      <w:r>
        <w:t xml:space="preserve">Het is een pre als je aantoonbare ervaring hebt als lid van een rekenkamer, maar dit is geen vereiste. </w:t>
      </w:r>
    </w:p>
    <w:p w14:paraId="3AD99A36" w14:textId="77777777" w:rsidR="00ED1931" w:rsidRDefault="00ED1931" w:rsidP="00ED1931"/>
    <w:p w14:paraId="3CEFF104" w14:textId="162721CD" w:rsidR="00ED1931" w:rsidRPr="00AF1BC9" w:rsidRDefault="00ED1931" w:rsidP="00ED1931">
      <w:r w:rsidRPr="00AF1BC9">
        <w:t xml:space="preserve">Je hebt de mogelijkheid om je gemiddeld </w:t>
      </w:r>
      <w:r>
        <w:t>2 tot 3 dagdelen per maand</w:t>
      </w:r>
      <w:r w:rsidRPr="00AF1BC9">
        <w:t xml:space="preserve"> in te zetten voor de </w:t>
      </w:r>
      <w:r>
        <w:t>r</w:t>
      </w:r>
      <w:r w:rsidRPr="00AF1BC9">
        <w:t>ekenkamer. Met name op de momenten dat er overleggen met ambtenaren</w:t>
      </w:r>
      <w:r>
        <w:t xml:space="preserve"> en/of externen</w:t>
      </w:r>
      <w:r w:rsidRPr="00AF1BC9">
        <w:t xml:space="preserve"> moeten plaatsvinden, moet je op werkdagen overdag beschikbaar </w:t>
      </w:r>
      <w:r>
        <w:t xml:space="preserve">zijn. Dit vraagt soms </w:t>
      </w:r>
      <w:r w:rsidRPr="00AF1BC9">
        <w:t xml:space="preserve">flexibiliteit in je hoofdfunctie. Daarnaast kan af en toe gevraagd worden om ‘s avonds </w:t>
      </w:r>
      <w:r>
        <w:t>beschikbaar te zijn voor overleggen, bijeenkomsten of vergaderingen van de gemeenteraden</w:t>
      </w:r>
      <w:r w:rsidRPr="00AF1BC9">
        <w:t xml:space="preserve">. </w:t>
      </w:r>
      <w:r w:rsidR="005A6BF7">
        <w:t xml:space="preserve">Overleggen vinden plaats op één van drie gemeentehuizen of digitaal. </w:t>
      </w:r>
    </w:p>
    <w:p w14:paraId="4EA23B29" w14:textId="77777777" w:rsidR="00BB1DD3" w:rsidRDefault="00BB1DD3" w:rsidP="00ED1931"/>
    <w:p w14:paraId="0DAF997B" w14:textId="68E91B85" w:rsidR="00ED1931" w:rsidRPr="00ED1931" w:rsidRDefault="00ED1931" w:rsidP="00ED1931">
      <w:pPr>
        <w:rPr>
          <w:b/>
          <w:bCs/>
        </w:rPr>
      </w:pPr>
      <w:r w:rsidRPr="00ED1931">
        <w:rPr>
          <w:b/>
          <w:bCs/>
        </w:rPr>
        <w:t>Voorzitter van de rekenkamer</w:t>
      </w:r>
    </w:p>
    <w:p w14:paraId="4481D62D" w14:textId="068C7B3D" w:rsidR="00ED1931" w:rsidRDefault="00017F8C" w:rsidP="00ED1931">
      <w:r>
        <w:t xml:space="preserve">Als het gezicht van de </w:t>
      </w:r>
      <w:r w:rsidR="00ED1931">
        <w:t>r</w:t>
      </w:r>
      <w:r>
        <w:t>ekenkamer Westfriesland-West ben je s</w:t>
      </w:r>
      <w:r w:rsidR="00A46B20">
        <w:t xml:space="preserve">terk </w:t>
      </w:r>
      <w:r w:rsidR="00BB1DD3">
        <w:t>in het opbouwen van relaties</w:t>
      </w:r>
      <w:r w:rsidR="00BD2FE9">
        <w:t>, ben je verbindend en hebt een s</w:t>
      </w:r>
      <w:r w:rsidR="00BB1DD3">
        <w:t>tevige persoonlijkheid</w:t>
      </w:r>
      <w:r w:rsidR="006B51F9">
        <w:t>.</w:t>
      </w:r>
      <w:r w:rsidR="00ED1931">
        <w:t xml:space="preserve"> </w:t>
      </w:r>
      <w:r w:rsidR="007624E4">
        <w:t>Je</w:t>
      </w:r>
      <w:r w:rsidR="007624E4" w:rsidRPr="00217DFC">
        <w:t xml:space="preserve"> draagt zorg voor het tijdig en periodiek </w:t>
      </w:r>
      <w:r w:rsidR="007624E4" w:rsidRPr="00217DFC">
        <w:lastRenderedPageBreak/>
        <w:t>bijeenroepen van de rekenkamer, het leiden van de vergadering, het bewaken van de uitvoering van de onderzoeksopzet en werkwijze, het bevorderen van een zorgvuldige besluitvorming, het onderhouden van de contacten met de gemeenteraad, ambtelijke organisatie en pers</w:t>
      </w:r>
      <w:r w:rsidR="007624E4">
        <w:t>.</w:t>
      </w:r>
      <w:r w:rsidR="00ED1931">
        <w:t xml:space="preserve"> </w:t>
      </w:r>
      <w:r w:rsidR="007624E4">
        <w:t>Je stuurt functioneel de secretaris van de rekenkamer aan.</w:t>
      </w:r>
      <w:r w:rsidR="00ED1931">
        <w:t xml:space="preserve"> </w:t>
      </w:r>
      <w:r w:rsidR="007624E4">
        <w:t>Je fungeert als budgethouder en voert hiertoe regelmatig overleg met de onderzoekers en met de secretaris van de rekenkamer. </w:t>
      </w:r>
    </w:p>
    <w:p w14:paraId="431EF2FE" w14:textId="77777777" w:rsidR="005A6BF7" w:rsidRDefault="005A6BF7" w:rsidP="005A6BF7">
      <w:pPr>
        <w:rPr>
          <w:b/>
          <w:bCs/>
        </w:rPr>
      </w:pPr>
    </w:p>
    <w:p w14:paraId="2D17686A" w14:textId="33B508CA" w:rsidR="00C51900" w:rsidRDefault="00ED1931" w:rsidP="005A6BF7">
      <w:pPr>
        <w:rPr>
          <w:b/>
          <w:bCs/>
        </w:rPr>
      </w:pPr>
      <w:r>
        <w:rPr>
          <w:b/>
          <w:bCs/>
        </w:rPr>
        <w:t>Onafhankelijkheid</w:t>
      </w:r>
    </w:p>
    <w:p w14:paraId="215A8C54" w14:textId="401F5371" w:rsidR="00BB1DD3" w:rsidRDefault="00BB1DD3" w:rsidP="00ED1931">
      <w:r>
        <w:t xml:space="preserve">Binding met </w:t>
      </w:r>
      <w:r w:rsidR="00297D56">
        <w:t>de regio Westfriesland</w:t>
      </w:r>
      <w:r w:rsidR="005A6BF7">
        <w:t>-</w:t>
      </w:r>
      <w:r w:rsidR="00297D56">
        <w:t xml:space="preserve">West </w:t>
      </w:r>
      <w:r>
        <w:t>wordt gewaardeerd</w:t>
      </w:r>
      <w:r w:rsidR="00241E3E">
        <w:t>, maar d</w:t>
      </w:r>
      <w:r>
        <w:t xml:space="preserve">e binding mag het onafhankelijk functioneren niet in de weg zitten. </w:t>
      </w:r>
      <w:r w:rsidR="00ED1931">
        <w:t>Je mag geen andere functies hebben die een onafhankelijke oordeelsvorming ten aanzien van de gemeenten Medemblik, Opmeer en Koggenland, en de aan de gemeenten verbonden partijen</w:t>
      </w:r>
      <w:r w:rsidR="00BE3509">
        <w:t xml:space="preserve"> </w:t>
      </w:r>
      <w:r w:rsidR="00ED1931">
        <w:t>en/of gesubsidieerde instellingen in de weg staan</w:t>
      </w:r>
      <w:r w:rsidR="00ED1931" w:rsidRPr="00A200D7">
        <w:t xml:space="preserve">. Je kan niet </w:t>
      </w:r>
      <w:r w:rsidRPr="00A200D7">
        <w:t>actief</w:t>
      </w:r>
      <w:r w:rsidR="00ED1931" w:rsidRPr="00A200D7">
        <w:t xml:space="preserve"> zijn</w:t>
      </w:r>
      <w:r w:rsidRPr="00A200D7">
        <w:t xml:space="preserve"> in de gemeentelijke politiek</w:t>
      </w:r>
      <w:r w:rsidR="00297D56" w:rsidRPr="00A200D7">
        <w:t xml:space="preserve"> van één van </w:t>
      </w:r>
      <w:r w:rsidR="00231667" w:rsidRPr="00A200D7">
        <w:t>de zeven Westfriese gemeenten.</w:t>
      </w:r>
      <w:r w:rsidR="006F733A" w:rsidRPr="006F733A">
        <w:t xml:space="preserve"> Voor deze functie </w:t>
      </w:r>
      <w:r w:rsidR="006F733A">
        <w:t xml:space="preserve">vragen we om </w:t>
      </w:r>
      <w:r w:rsidR="006F733A" w:rsidRPr="006F733A">
        <w:t xml:space="preserve">een geldige Verklaring </w:t>
      </w:r>
      <w:proofErr w:type="gramStart"/>
      <w:r w:rsidR="006F733A" w:rsidRPr="006F733A">
        <w:t>Omtrent</w:t>
      </w:r>
      <w:proofErr w:type="gramEnd"/>
      <w:r w:rsidR="006F733A" w:rsidRPr="006F733A">
        <w:t xml:space="preserve"> het Gedrag (VOG)</w:t>
      </w:r>
      <w:r w:rsidR="006F733A">
        <w:t>.</w:t>
      </w:r>
    </w:p>
    <w:p w14:paraId="33B49B8A" w14:textId="77777777" w:rsidR="00BB1DD3" w:rsidRDefault="00BB1DD3" w:rsidP="00680605">
      <w:pPr>
        <w:ind w:left="142" w:hanging="142"/>
      </w:pPr>
    </w:p>
    <w:p w14:paraId="32BFC584" w14:textId="59095890" w:rsidR="00BB1DD3" w:rsidRPr="00297D56" w:rsidRDefault="00ED1931" w:rsidP="00680605">
      <w:pPr>
        <w:ind w:left="142" w:hanging="142"/>
        <w:rPr>
          <w:b/>
          <w:bCs/>
        </w:rPr>
      </w:pPr>
      <w:r>
        <w:rPr>
          <w:b/>
          <w:bCs/>
        </w:rPr>
        <w:t xml:space="preserve">Wat bieden wij jou? </w:t>
      </w:r>
    </w:p>
    <w:p w14:paraId="69AD1102" w14:textId="244BBE21" w:rsidR="00BB1DD3" w:rsidRDefault="00BB1DD3" w:rsidP="00ED1931">
      <w:pPr>
        <w:pStyle w:val="Lijstalinea"/>
        <w:numPr>
          <w:ilvl w:val="0"/>
          <w:numId w:val="37"/>
        </w:numPr>
        <w:spacing w:line="240" w:lineRule="auto"/>
      </w:pPr>
      <w:r>
        <w:t>Een betekenisvolle</w:t>
      </w:r>
      <w:r w:rsidR="000656E9">
        <w:t>, maatschappelijke</w:t>
      </w:r>
      <w:r>
        <w:t xml:space="preserve"> nevenfunctie met </w:t>
      </w:r>
      <w:r w:rsidR="00780061">
        <w:t>i</w:t>
      </w:r>
      <w:r>
        <w:t>ntellectuele uitdaging door het werken aan complexe vraagstukken.</w:t>
      </w:r>
    </w:p>
    <w:p w14:paraId="5A2DC215" w14:textId="77777777" w:rsidR="000656E9" w:rsidRDefault="00BB1DD3" w:rsidP="00ED1931">
      <w:pPr>
        <w:pStyle w:val="Lijstalinea"/>
        <w:numPr>
          <w:ilvl w:val="0"/>
          <w:numId w:val="37"/>
        </w:numPr>
        <w:spacing w:line="240" w:lineRule="auto"/>
      </w:pPr>
      <w:r>
        <w:t xml:space="preserve">Een </w:t>
      </w:r>
      <w:r w:rsidR="00780061">
        <w:t xml:space="preserve">vaste </w:t>
      </w:r>
      <w:r>
        <w:t>vergoeding van €</w:t>
      </w:r>
      <w:r w:rsidR="00780061">
        <w:t xml:space="preserve"> 406,42 </w:t>
      </w:r>
      <w:r>
        <w:t xml:space="preserve">per maand plus </w:t>
      </w:r>
      <w:r w:rsidR="00E178E7">
        <w:t xml:space="preserve">een </w:t>
      </w:r>
      <w:r>
        <w:t>reiskostenvergoeding</w:t>
      </w:r>
      <w:r w:rsidR="00BC3019">
        <w:t xml:space="preserve">. </w:t>
      </w:r>
    </w:p>
    <w:p w14:paraId="55F7A965" w14:textId="69937CF5" w:rsidR="003B0EAF" w:rsidRDefault="00766BEA" w:rsidP="00ED1931">
      <w:pPr>
        <w:pStyle w:val="Lijstalinea"/>
        <w:numPr>
          <w:ilvl w:val="0"/>
          <w:numId w:val="37"/>
        </w:numPr>
        <w:spacing w:line="240" w:lineRule="auto"/>
      </w:pPr>
      <w:r>
        <w:t xml:space="preserve">De voorzitter ontvangt een vergoeding van € 609,63 per maand plus </w:t>
      </w:r>
      <w:r w:rsidR="003B0EAF">
        <w:t>een reiskostenvergoeding.</w:t>
      </w:r>
    </w:p>
    <w:p w14:paraId="757D7F36" w14:textId="0A3B2316" w:rsidR="00E178E7" w:rsidRPr="00A30556" w:rsidRDefault="00E178E7" w:rsidP="00ED1931">
      <w:pPr>
        <w:pStyle w:val="Lijstalinea"/>
        <w:numPr>
          <w:ilvl w:val="0"/>
          <w:numId w:val="37"/>
        </w:numPr>
        <w:spacing w:line="240" w:lineRule="auto"/>
      </w:pPr>
      <w:r w:rsidRPr="00A30556">
        <w:t>De vergoeding voor de voorzitter en de leden wordt jaarlijks geïndexeerd op de dezelfde wijze als de vergoeding voor raadsleden</w:t>
      </w:r>
      <w:r w:rsidR="00A30556" w:rsidRPr="00A30556">
        <w:t>.</w:t>
      </w:r>
    </w:p>
    <w:p w14:paraId="6BD27690" w14:textId="77777777" w:rsidR="00BB1DD3" w:rsidRDefault="00BB1DD3" w:rsidP="00BB1DD3"/>
    <w:p w14:paraId="683AD757" w14:textId="1E7E996B" w:rsidR="00ED1931" w:rsidRPr="00ED1931" w:rsidRDefault="00ED1931" w:rsidP="00BB1DD3">
      <w:pPr>
        <w:rPr>
          <w:b/>
          <w:bCs/>
        </w:rPr>
      </w:pPr>
      <w:r>
        <w:rPr>
          <w:b/>
          <w:bCs/>
        </w:rPr>
        <w:t xml:space="preserve">Ben je enthousiast geworden? </w:t>
      </w:r>
    </w:p>
    <w:p w14:paraId="07D55287" w14:textId="224A9F27" w:rsidR="005A6BF7" w:rsidRDefault="00B51A7E" w:rsidP="00BB1DD3">
      <w:r w:rsidRPr="00B51A7E">
        <w:t xml:space="preserve">Mail </w:t>
      </w:r>
      <w:r w:rsidRPr="005A6BF7">
        <w:t xml:space="preserve">uiterlijk </w:t>
      </w:r>
      <w:r w:rsidR="00ED1931" w:rsidRPr="005A6BF7">
        <w:t>19</w:t>
      </w:r>
      <w:r w:rsidRPr="005A6BF7">
        <w:t xml:space="preserve"> oktober 2026 </w:t>
      </w:r>
      <w:r w:rsidR="005A6BF7">
        <w:t>je cv en motivatiebrief</w:t>
      </w:r>
      <w:r w:rsidRPr="00B51A7E">
        <w:t xml:space="preserve"> naar griffie@</w:t>
      </w:r>
      <w:r>
        <w:t>koggenland.</w:t>
      </w:r>
      <w:r w:rsidRPr="00B51A7E">
        <w:t xml:space="preserve">nl. </w:t>
      </w:r>
      <w:r w:rsidR="00ED1931">
        <w:t>Vermeld daarbij ook of je interesse hebt in de functie van voorzitter</w:t>
      </w:r>
      <w:r w:rsidR="005A6BF7">
        <w:t xml:space="preserve"> en of je voorkeur hebt voor het ambassadeurschap voor één van drie gemeenten. </w:t>
      </w:r>
    </w:p>
    <w:p w14:paraId="2944F114" w14:textId="77777777" w:rsidR="005A6BF7" w:rsidRDefault="005A6BF7" w:rsidP="00BB1DD3"/>
    <w:p w14:paraId="60F1055D" w14:textId="79E90763" w:rsidR="00ED1931" w:rsidRDefault="00B51A7E" w:rsidP="00BB1DD3">
      <w:r w:rsidRPr="00B51A7E">
        <w:t xml:space="preserve">Houd er rekening mee dat de gesprekken plaatsvinden </w:t>
      </w:r>
      <w:r w:rsidR="00ED1931">
        <w:t xml:space="preserve">in week 44 in de avonduren. </w:t>
      </w:r>
    </w:p>
    <w:p w14:paraId="37645522" w14:textId="77777777" w:rsidR="00ED1931" w:rsidRDefault="00ED1931" w:rsidP="00BB1DD3"/>
    <w:p w14:paraId="5EAB908C" w14:textId="77777777" w:rsidR="007810C5" w:rsidRDefault="00B51A7E" w:rsidP="007810C5">
      <w:r w:rsidRPr="00B51A7E">
        <w:t xml:space="preserve">De selectiecommissie doet uiteindelijk een voordracht voor benoeming via het presidium aan de gemeenteraad. Heb je nog vragen over de vacature? Neem dan gerust telefonisch contact op </w:t>
      </w:r>
      <w:r w:rsidRPr="007810C5">
        <w:t xml:space="preserve">met </w:t>
      </w:r>
      <w:r w:rsidR="007810C5" w:rsidRPr="007810C5">
        <w:t xml:space="preserve">de griffie van Koggenland, via telefoonnummer 06 – 41013065 (Esther Appelman, raadsadviseur). </w:t>
      </w:r>
    </w:p>
    <w:p w14:paraId="55561F74" w14:textId="76D53913" w:rsidR="006F733A" w:rsidRPr="006F733A" w:rsidRDefault="006F733A" w:rsidP="006F733A"/>
    <w:p w14:paraId="797A2FBB" w14:textId="1FB62FDE" w:rsidR="00873F76" w:rsidRPr="00F95B6E" w:rsidRDefault="005A6BF7" w:rsidP="00BB1DD3">
      <w:r>
        <w:t>Acquisitie naar aanleiding van deze vacature wordt niet op prijs gesteld.</w:t>
      </w:r>
    </w:p>
    <w:sectPr w:rsidR="00873F76" w:rsidRPr="00F95B6E" w:rsidSect="001376EB">
      <w:headerReference w:type="even" r:id="rId10"/>
      <w:headerReference w:type="default" r:id="rId11"/>
      <w:footerReference w:type="even" r:id="rId12"/>
      <w:footerReference w:type="default" r:id="rId13"/>
      <w:headerReference w:type="first" r:id="rId14"/>
      <w:footerReference w:type="first" r:id="rId15"/>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1203" w14:textId="77777777" w:rsidR="005C084A" w:rsidRDefault="005C084A" w:rsidP="00CF370F">
      <w:pPr>
        <w:spacing w:line="240" w:lineRule="auto"/>
      </w:pPr>
      <w:r>
        <w:separator/>
      </w:r>
    </w:p>
  </w:endnote>
  <w:endnote w:type="continuationSeparator" w:id="0">
    <w:p w14:paraId="730214A8" w14:textId="77777777" w:rsidR="005C084A" w:rsidRDefault="005C084A" w:rsidP="00CF37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LT 55 Roman">
    <w:altName w:val="Calibri"/>
    <w:panose1 w:val="020B0603030504020204"/>
    <w:charset w:val="00"/>
    <w:family w:val="swiss"/>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D0D4" w14:textId="77777777" w:rsidR="00CF370F" w:rsidRDefault="00CF37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DAE6" w14:textId="77777777" w:rsidR="00CF370F" w:rsidRDefault="00CF37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22A8" w14:textId="77777777" w:rsidR="00CF370F" w:rsidRDefault="00CF37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CAE49" w14:textId="77777777" w:rsidR="005C084A" w:rsidRDefault="005C084A" w:rsidP="00CF370F">
      <w:pPr>
        <w:spacing w:line="240" w:lineRule="auto"/>
      </w:pPr>
      <w:r>
        <w:separator/>
      </w:r>
    </w:p>
  </w:footnote>
  <w:footnote w:type="continuationSeparator" w:id="0">
    <w:p w14:paraId="000E76C6" w14:textId="77777777" w:rsidR="005C084A" w:rsidRDefault="005C084A" w:rsidP="00CF37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2213" w14:textId="77777777" w:rsidR="00CF370F" w:rsidRDefault="00CF37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0D89" w14:textId="54E3E167" w:rsidR="00CF370F" w:rsidRDefault="00CF37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3F9D" w14:textId="77777777" w:rsidR="00CF370F" w:rsidRDefault="00CF37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85pt;height:463.3pt" o:bullet="t">
        <v:imagedata r:id="rId1" o:title="Streepje"/>
      </v:shape>
    </w:pict>
  </w:numPicBullet>
  <w:abstractNum w:abstractNumId="0" w15:restartNumberingAfterBreak="0">
    <w:nsid w:val="05DB56E7"/>
    <w:multiLevelType w:val="hybridMultilevel"/>
    <w:tmpl w:val="43126308"/>
    <w:lvl w:ilvl="0" w:tplc="EE6E98E6">
      <w:numFmt w:val="bullet"/>
      <w:lvlText w:val="•"/>
      <w:lvlJc w:val="left"/>
      <w:pPr>
        <w:ind w:left="720" w:hanging="360"/>
      </w:pPr>
      <w:rPr>
        <w:rFonts w:ascii="Frutiger LT 55 Roman" w:eastAsia="Times New Roman" w:hAnsi="Frutiger LT 55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EE731F"/>
    <w:multiLevelType w:val="hybridMultilevel"/>
    <w:tmpl w:val="9AA6520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D396F15"/>
    <w:multiLevelType w:val="multilevel"/>
    <w:tmpl w:val="18086556"/>
    <w:numStyleLink w:val="Streep"/>
  </w:abstractNum>
  <w:abstractNum w:abstractNumId="3" w15:restartNumberingAfterBreak="0">
    <w:nsid w:val="0E987D32"/>
    <w:multiLevelType w:val="hybridMultilevel"/>
    <w:tmpl w:val="79983E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6C5718"/>
    <w:multiLevelType w:val="multilevel"/>
    <w:tmpl w:val="A4FA86C0"/>
    <w:styleLink w:val="NummerStreep"/>
    <w:lvl w:ilvl="0">
      <w:start w:val="1"/>
      <w:numFmt w:val="decimal"/>
      <w:lvlText w:val="%1."/>
      <w:lvlJc w:val="left"/>
      <w:pPr>
        <w:tabs>
          <w:tab w:val="num" w:pos="284"/>
        </w:tabs>
        <w:ind w:left="284" w:hanging="284"/>
      </w:pPr>
      <w:rPr>
        <w:rFonts w:ascii="Frutiger LT 55 Roman" w:hAnsi="Frutiger LT 55 Roman" w:hint="default"/>
        <w:b w:val="0"/>
        <w:i w:val="0"/>
        <w:spacing w:val="1"/>
        <w:sz w:val="19"/>
        <w:szCs w:val="19"/>
      </w:rPr>
    </w:lvl>
    <w:lvl w:ilvl="1">
      <w:start w:val="1"/>
      <w:numFmt w:val="bullet"/>
      <w:lvlText w:val=""/>
      <w:lvlPicBulletId w:val="0"/>
      <w:lvlJc w:val="left"/>
      <w:pPr>
        <w:tabs>
          <w:tab w:val="num" w:pos="567"/>
        </w:tabs>
        <w:ind w:left="1134" w:hanging="850"/>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16F43A56"/>
    <w:multiLevelType w:val="multilevel"/>
    <w:tmpl w:val="A4FA86C0"/>
    <w:numStyleLink w:val="NummerStreep"/>
  </w:abstractNum>
  <w:abstractNum w:abstractNumId="6" w15:restartNumberingAfterBreak="0">
    <w:nsid w:val="18D67626"/>
    <w:multiLevelType w:val="hybridMultilevel"/>
    <w:tmpl w:val="ACB050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F60DBD"/>
    <w:multiLevelType w:val="hybridMultilevel"/>
    <w:tmpl w:val="4366FC10"/>
    <w:lvl w:ilvl="0" w:tplc="5546D53E">
      <w:numFmt w:val="bullet"/>
      <w:lvlText w:val="-"/>
      <w:lvlJc w:val="left"/>
      <w:pPr>
        <w:ind w:left="720" w:hanging="360"/>
      </w:pPr>
      <w:rPr>
        <w:rFonts w:ascii="Frutiger LT 55 Roman" w:eastAsia="Times New Roman" w:hAnsi="Frutiger LT 55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1F0426"/>
    <w:multiLevelType w:val="singleLevel"/>
    <w:tmpl w:val="ECD0AC82"/>
    <w:lvl w:ilvl="0">
      <w:start w:val="1"/>
      <w:numFmt w:val="decimal"/>
      <w:pStyle w:val="Opsomming"/>
      <w:lvlText w:val="%1."/>
      <w:lvlJc w:val="right"/>
      <w:pPr>
        <w:tabs>
          <w:tab w:val="num" w:pos="0"/>
        </w:tabs>
        <w:ind w:left="0" w:firstLine="0"/>
      </w:pPr>
      <w:rPr>
        <w:rFonts w:ascii="Frutiger LT 55 Roman" w:hAnsi="Frutiger LT 55 Roman" w:hint="default"/>
        <w:b w:val="0"/>
        <w:i w:val="0"/>
        <w:spacing w:val="1"/>
        <w:sz w:val="14"/>
        <w:szCs w:val="14"/>
      </w:rPr>
    </w:lvl>
  </w:abstractNum>
  <w:abstractNum w:abstractNumId="9" w15:restartNumberingAfterBreak="0">
    <w:nsid w:val="2DC817B7"/>
    <w:multiLevelType w:val="hybridMultilevel"/>
    <w:tmpl w:val="EDFC9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F422D6"/>
    <w:multiLevelType w:val="hybridMultilevel"/>
    <w:tmpl w:val="36E45360"/>
    <w:lvl w:ilvl="0" w:tplc="DCCE58C2">
      <w:start w:val="1"/>
      <w:numFmt w:val="decimal"/>
      <w:pStyle w:val="Agendapunt"/>
      <w:lvlText w:val="%1."/>
      <w:lvlJc w:val="right"/>
      <w:pPr>
        <w:tabs>
          <w:tab w:val="num" w:pos="0"/>
        </w:tabs>
        <w:ind w:left="0" w:hanging="227"/>
      </w:pPr>
      <w:rPr>
        <w:rFonts w:ascii="Frutiger LT 55 Roman" w:hAnsi="Frutiger LT 55 Roman" w:hint="default"/>
        <w:b w:val="0"/>
        <w:i w:val="0"/>
        <w:spacing w:val="1"/>
        <w:sz w:val="14"/>
        <w:szCs w:val="1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0041386"/>
    <w:multiLevelType w:val="multilevel"/>
    <w:tmpl w:val="18086556"/>
    <w:numStyleLink w:val="Streep"/>
  </w:abstractNum>
  <w:abstractNum w:abstractNumId="12" w15:restartNumberingAfterBreak="0">
    <w:nsid w:val="4DFB6A98"/>
    <w:multiLevelType w:val="hybridMultilevel"/>
    <w:tmpl w:val="09C08D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CAE3E2A"/>
    <w:multiLevelType w:val="multilevel"/>
    <w:tmpl w:val="18086556"/>
    <w:styleLink w:val="Streep"/>
    <w:lvl w:ilvl="0">
      <w:start w:val="1"/>
      <w:numFmt w:val="bullet"/>
      <w:lvlText w:val=""/>
      <w:lvlPicBulletId w:val="0"/>
      <w:lvlJc w:val="left"/>
      <w:pPr>
        <w:tabs>
          <w:tab w:val="num" w:pos="284"/>
        </w:tabs>
        <w:ind w:left="284" w:hanging="284"/>
      </w:pPr>
      <w:rPr>
        <w:rFonts w:ascii="Frutiger LT 55 Roman" w:hAnsi="Frutiger LT 55 Roman" w:hint="default"/>
        <w:b w:val="0"/>
        <w:i w:val="0"/>
        <w:color w:val="auto"/>
        <w:spacing w:val="1"/>
        <w:sz w:val="19"/>
        <w:szCs w:val="19"/>
      </w:rPr>
    </w:lvl>
    <w:lvl w:ilvl="1">
      <w:start w:val="1"/>
      <w:numFmt w:val="none"/>
      <w:lvlText w:val=""/>
      <w:lvlJc w:val="left"/>
      <w:pPr>
        <w:tabs>
          <w:tab w:val="num" w:pos="284"/>
        </w:tabs>
        <w:ind w:left="567" w:hanging="283"/>
      </w:pPr>
      <w:rPr>
        <w:rFonts w:hint="default"/>
        <w:color w:val="auto"/>
      </w:rPr>
    </w:lvl>
    <w:lvl w:ilvl="2">
      <w:start w:val="1"/>
      <w:numFmt w:val="none"/>
      <w:lvlText w:val=""/>
      <w:lvlJc w:val="left"/>
      <w:pPr>
        <w:tabs>
          <w:tab w:val="num" w:pos="284"/>
        </w:tabs>
        <w:ind w:left="851" w:hanging="284"/>
      </w:pPr>
      <w:rPr>
        <w:rFonts w:hint="default"/>
        <w:color w:val="auto"/>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5D6075B6"/>
    <w:multiLevelType w:val="multilevel"/>
    <w:tmpl w:val="18086556"/>
    <w:numStyleLink w:val="Streep"/>
  </w:abstractNum>
  <w:abstractNum w:abstractNumId="15" w15:restartNumberingAfterBreak="0">
    <w:nsid w:val="69C03E5C"/>
    <w:multiLevelType w:val="hybridMultilevel"/>
    <w:tmpl w:val="38628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F21956"/>
    <w:multiLevelType w:val="multilevel"/>
    <w:tmpl w:val="C8DAFEDE"/>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F2357D5"/>
    <w:multiLevelType w:val="multilevel"/>
    <w:tmpl w:val="5E8A44D2"/>
    <w:lvl w:ilvl="0">
      <w:start w:val="1"/>
      <w:numFmt w:val="decimal"/>
      <w:pStyle w:val="Kop1"/>
      <w:lvlText w:val="%1"/>
      <w:lvlJc w:val="left"/>
      <w:pPr>
        <w:tabs>
          <w:tab w:val="num" w:pos="510"/>
        </w:tabs>
        <w:ind w:left="510" w:hanging="510"/>
      </w:pPr>
      <w:rPr>
        <w:rFonts w:ascii="Frutiger LT 55 Roman" w:hAnsi="Frutiger LT 55 Roman" w:hint="default"/>
        <w:b/>
        <w:i w:val="0"/>
        <w:sz w:val="14"/>
        <w:szCs w:val="14"/>
      </w:rPr>
    </w:lvl>
    <w:lvl w:ilvl="1">
      <w:start w:val="1"/>
      <w:numFmt w:val="decimal"/>
      <w:pStyle w:val="Kop2"/>
      <w:lvlText w:val="%1.%2"/>
      <w:lvlJc w:val="left"/>
      <w:pPr>
        <w:tabs>
          <w:tab w:val="num" w:pos="510"/>
        </w:tabs>
        <w:ind w:left="510" w:hanging="510"/>
      </w:pPr>
      <w:rPr>
        <w:rFonts w:ascii="Frutiger LT 55 Roman" w:hAnsi="Frutiger LT 55 Roman" w:hint="default"/>
        <w:b/>
        <w:i w:val="0"/>
        <w:sz w:val="14"/>
        <w:szCs w:val="14"/>
      </w:rPr>
    </w:lvl>
    <w:lvl w:ilvl="2">
      <w:start w:val="1"/>
      <w:numFmt w:val="decimal"/>
      <w:pStyle w:val="Kop3"/>
      <w:lvlText w:val="%1.%2.%3"/>
      <w:lvlJc w:val="left"/>
      <w:pPr>
        <w:tabs>
          <w:tab w:val="num" w:pos="510"/>
        </w:tabs>
        <w:ind w:left="510" w:hanging="510"/>
      </w:pPr>
      <w:rPr>
        <w:rFonts w:ascii="Frutiger LT 55 Roman" w:hAnsi="Frutiger LT 55 Roman" w:hint="default"/>
        <w:b/>
        <w:i w:val="0"/>
        <w:sz w:val="14"/>
        <w:szCs w:val="14"/>
      </w:rPr>
    </w:lvl>
    <w:lvl w:ilvl="3">
      <w:start w:val="1"/>
      <w:numFmt w:val="decimal"/>
      <w:lvlText w:val="%1.%2.%3.%4"/>
      <w:lvlJc w:val="left"/>
      <w:pPr>
        <w:tabs>
          <w:tab w:val="num" w:pos="1091"/>
        </w:tabs>
        <w:ind w:left="1091" w:hanging="864"/>
      </w:pPr>
      <w:rPr>
        <w:rFonts w:hint="default"/>
      </w:rPr>
    </w:lvl>
    <w:lvl w:ilvl="4">
      <w:start w:val="1"/>
      <w:numFmt w:val="decimal"/>
      <w:lvlText w:val="%1.%2.%3.%4.%5"/>
      <w:lvlJc w:val="left"/>
      <w:pPr>
        <w:tabs>
          <w:tab w:val="num" w:pos="1235"/>
        </w:tabs>
        <w:ind w:left="1235" w:hanging="1008"/>
      </w:pPr>
      <w:rPr>
        <w:rFonts w:hint="default"/>
      </w:rPr>
    </w:lvl>
    <w:lvl w:ilvl="5">
      <w:start w:val="1"/>
      <w:numFmt w:val="decimal"/>
      <w:lvlText w:val="%1.%2.%3.%4.%5.%6"/>
      <w:lvlJc w:val="left"/>
      <w:pPr>
        <w:tabs>
          <w:tab w:val="num" w:pos="1379"/>
        </w:tabs>
        <w:ind w:left="1379" w:hanging="1152"/>
      </w:pPr>
      <w:rPr>
        <w:rFonts w:hint="default"/>
      </w:rPr>
    </w:lvl>
    <w:lvl w:ilvl="6">
      <w:start w:val="1"/>
      <w:numFmt w:val="decimal"/>
      <w:lvlText w:val="%1.%2.%3.%4.%5.%6.%7"/>
      <w:lvlJc w:val="left"/>
      <w:pPr>
        <w:tabs>
          <w:tab w:val="num" w:pos="1523"/>
        </w:tabs>
        <w:ind w:left="1523" w:hanging="1296"/>
      </w:pPr>
      <w:rPr>
        <w:rFonts w:hint="default"/>
      </w:rPr>
    </w:lvl>
    <w:lvl w:ilvl="7">
      <w:start w:val="1"/>
      <w:numFmt w:val="decimal"/>
      <w:lvlText w:val="%1.%2.%3.%4.%5.%6.%7.%8"/>
      <w:lvlJc w:val="left"/>
      <w:pPr>
        <w:tabs>
          <w:tab w:val="num" w:pos="1667"/>
        </w:tabs>
        <w:ind w:left="1667" w:hanging="1440"/>
      </w:pPr>
      <w:rPr>
        <w:rFonts w:hint="default"/>
      </w:rPr>
    </w:lvl>
    <w:lvl w:ilvl="8">
      <w:start w:val="1"/>
      <w:numFmt w:val="decimal"/>
      <w:lvlText w:val="%1.%2.%3.%4.%5.%6.%7.%8.%9"/>
      <w:lvlJc w:val="left"/>
      <w:pPr>
        <w:tabs>
          <w:tab w:val="num" w:pos="1811"/>
        </w:tabs>
        <w:ind w:left="1811" w:hanging="1584"/>
      </w:pPr>
      <w:rPr>
        <w:rFonts w:hint="default"/>
      </w:rPr>
    </w:lvl>
  </w:abstractNum>
  <w:abstractNum w:abstractNumId="18" w15:restartNumberingAfterBreak="0">
    <w:nsid w:val="73FE2987"/>
    <w:multiLevelType w:val="hybridMultilevel"/>
    <w:tmpl w:val="ACC24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84726D"/>
    <w:multiLevelType w:val="hybridMultilevel"/>
    <w:tmpl w:val="2EBE88A6"/>
    <w:lvl w:ilvl="0" w:tplc="EE6E98E6">
      <w:numFmt w:val="bullet"/>
      <w:lvlText w:val="•"/>
      <w:lvlJc w:val="left"/>
      <w:pPr>
        <w:ind w:left="720" w:hanging="360"/>
      </w:pPr>
      <w:rPr>
        <w:rFonts w:ascii="Frutiger LT 55 Roman" w:eastAsia="Times New Roman" w:hAnsi="Frutiger LT 55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3218FC"/>
    <w:multiLevelType w:val="hybridMultilevel"/>
    <w:tmpl w:val="52340086"/>
    <w:lvl w:ilvl="0" w:tplc="873C6830">
      <w:numFmt w:val="bullet"/>
      <w:lvlText w:val="·"/>
      <w:lvlJc w:val="left"/>
      <w:pPr>
        <w:ind w:left="720" w:hanging="360"/>
      </w:pPr>
      <w:rPr>
        <w:rFonts w:ascii="Frutiger LT 55 Roman" w:eastAsia="Times New Roman" w:hAnsi="Frutiger LT 55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3279188">
    <w:abstractNumId w:val="16"/>
  </w:num>
  <w:num w:numId="2" w16cid:durableId="164630538">
    <w:abstractNumId w:val="10"/>
  </w:num>
  <w:num w:numId="3" w16cid:durableId="778835086">
    <w:abstractNumId w:val="17"/>
  </w:num>
  <w:num w:numId="4" w16cid:durableId="943806555">
    <w:abstractNumId w:val="8"/>
  </w:num>
  <w:num w:numId="5" w16cid:durableId="865363945">
    <w:abstractNumId w:val="13"/>
  </w:num>
  <w:num w:numId="6" w16cid:durableId="689570567">
    <w:abstractNumId w:val="17"/>
  </w:num>
  <w:num w:numId="7" w16cid:durableId="187187474">
    <w:abstractNumId w:val="17"/>
  </w:num>
  <w:num w:numId="8" w16cid:durableId="1431510716">
    <w:abstractNumId w:val="17"/>
  </w:num>
  <w:num w:numId="9" w16cid:durableId="936063616">
    <w:abstractNumId w:val="17"/>
  </w:num>
  <w:num w:numId="10" w16cid:durableId="1422334940">
    <w:abstractNumId w:val="13"/>
  </w:num>
  <w:num w:numId="11" w16cid:durableId="1270622955">
    <w:abstractNumId w:val="13"/>
  </w:num>
  <w:num w:numId="12" w16cid:durableId="1350719745">
    <w:abstractNumId w:val="13"/>
  </w:num>
  <w:num w:numId="13" w16cid:durableId="1006981214">
    <w:abstractNumId w:val="4"/>
  </w:num>
  <w:num w:numId="14" w16cid:durableId="316887985">
    <w:abstractNumId w:val="4"/>
  </w:num>
  <w:num w:numId="15" w16cid:durableId="1181508827">
    <w:abstractNumId w:val="4"/>
  </w:num>
  <w:num w:numId="16" w16cid:durableId="876352167">
    <w:abstractNumId w:val="10"/>
  </w:num>
  <w:num w:numId="17" w16cid:durableId="1969627364">
    <w:abstractNumId w:val="17"/>
  </w:num>
  <w:num w:numId="18" w16cid:durableId="1433697907">
    <w:abstractNumId w:val="17"/>
  </w:num>
  <w:num w:numId="19" w16cid:durableId="1447001829">
    <w:abstractNumId w:val="17"/>
  </w:num>
  <w:num w:numId="20" w16cid:durableId="1714228137">
    <w:abstractNumId w:val="4"/>
  </w:num>
  <w:num w:numId="21" w16cid:durableId="983579373">
    <w:abstractNumId w:val="8"/>
  </w:num>
  <w:num w:numId="22" w16cid:durableId="629824341">
    <w:abstractNumId w:val="13"/>
  </w:num>
  <w:num w:numId="23" w16cid:durableId="1764838639">
    <w:abstractNumId w:val="2"/>
  </w:num>
  <w:num w:numId="24" w16cid:durableId="1018845894">
    <w:abstractNumId w:val="11"/>
  </w:num>
  <w:num w:numId="25" w16cid:durableId="1557812148">
    <w:abstractNumId w:val="5"/>
  </w:num>
  <w:num w:numId="26" w16cid:durableId="834761765">
    <w:abstractNumId w:val="14"/>
  </w:num>
  <w:num w:numId="27" w16cid:durableId="255098715">
    <w:abstractNumId w:val="3"/>
  </w:num>
  <w:num w:numId="28" w16cid:durableId="67700830">
    <w:abstractNumId w:val="9"/>
  </w:num>
  <w:num w:numId="29" w16cid:durableId="1330446467">
    <w:abstractNumId w:val="1"/>
  </w:num>
  <w:num w:numId="30" w16cid:durableId="1400902904">
    <w:abstractNumId w:val="6"/>
  </w:num>
  <w:num w:numId="31" w16cid:durableId="1536306860">
    <w:abstractNumId w:val="20"/>
  </w:num>
  <w:num w:numId="32" w16cid:durableId="1920864712">
    <w:abstractNumId w:val="12"/>
  </w:num>
  <w:num w:numId="33" w16cid:durableId="927469042">
    <w:abstractNumId w:val="7"/>
  </w:num>
  <w:num w:numId="34" w16cid:durableId="1083406019">
    <w:abstractNumId w:val="18"/>
  </w:num>
  <w:num w:numId="35" w16cid:durableId="792097531">
    <w:abstractNumId w:val="15"/>
  </w:num>
  <w:num w:numId="36" w16cid:durableId="1769933580">
    <w:abstractNumId w:val="0"/>
  </w:num>
  <w:num w:numId="37" w16cid:durableId="6568844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DD3"/>
    <w:rsid w:val="00010679"/>
    <w:rsid w:val="000106B5"/>
    <w:rsid w:val="00017F8C"/>
    <w:rsid w:val="000250CF"/>
    <w:rsid w:val="00034C3D"/>
    <w:rsid w:val="000656E9"/>
    <w:rsid w:val="00072B08"/>
    <w:rsid w:val="00083274"/>
    <w:rsid w:val="0009496C"/>
    <w:rsid w:val="000A4186"/>
    <w:rsid w:val="000B0A23"/>
    <w:rsid w:val="000B1009"/>
    <w:rsid w:val="000B3F3E"/>
    <w:rsid w:val="000B7432"/>
    <w:rsid w:val="000E31C6"/>
    <w:rsid w:val="00105218"/>
    <w:rsid w:val="00131A07"/>
    <w:rsid w:val="001376EB"/>
    <w:rsid w:val="00143890"/>
    <w:rsid w:val="00154ED7"/>
    <w:rsid w:val="001654E1"/>
    <w:rsid w:val="00172603"/>
    <w:rsid w:val="0018426C"/>
    <w:rsid w:val="001B1946"/>
    <w:rsid w:val="00206E22"/>
    <w:rsid w:val="002231A8"/>
    <w:rsid w:val="00231667"/>
    <w:rsid w:val="00241E3E"/>
    <w:rsid w:val="00297D56"/>
    <w:rsid w:val="002E6C6B"/>
    <w:rsid w:val="002F5AAE"/>
    <w:rsid w:val="00305B41"/>
    <w:rsid w:val="00311AB0"/>
    <w:rsid w:val="00344DBB"/>
    <w:rsid w:val="00363F69"/>
    <w:rsid w:val="00374DBB"/>
    <w:rsid w:val="0039675E"/>
    <w:rsid w:val="003B0EAF"/>
    <w:rsid w:val="003F1CA6"/>
    <w:rsid w:val="00420992"/>
    <w:rsid w:val="00446235"/>
    <w:rsid w:val="004723E2"/>
    <w:rsid w:val="004770E4"/>
    <w:rsid w:val="0049753D"/>
    <w:rsid w:val="004A4A2A"/>
    <w:rsid w:val="004A6E95"/>
    <w:rsid w:val="004E6BE0"/>
    <w:rsid w:val="00547D72"/>
    <w:rsid w:val="0055102B"/>
    <w:rsid w:val="00581041"/>
    <w:rsid w:val="005847BB"/>
    <w:rsid w:val="00586D55"/>
    <w:rsid w:val="00593272"/>
    <w:rsid w:val="005A57E2"/>
    <w:rsid w:val="005A6BF7"/>
    <w:rsid w:val="005C084A"/>
    <w:rsid w:val="005E254C"/>
    <w:rsid w:val="005F4A6B"/>
    <w:rsid w:val="006032A6"/>
    <w:rsid w:val="006076BE"/>
    <w:rsid w:val="0065158A"/>
    <w:rsid w:val="006550A7"/>
    <w:rsid w:val="00662CD2"/>
    <w:rsid w:val="00680605"/>
    <w:rsid w:val="006A0DDF"/>
    <w:rsid w:val="006B51F9"/>
    <w:rsid w:val="006C2EB0"/>
    <w:rsid w:val="006C5C8E"/>
    <w:rsid w:val="006E1379"/>
    <w:rsid w:val="006E283B"/>
    <w:rsid w:val="006F733A"/>
    <w:rsid w:val="0072418F"/>
    <w:rsid w:val="00756D4A"/>
    <w:rsid w:val="007624E4"/>
    <w:rsid w:val="00762E04"/>
    <w:rsid w:val="00766BEA"/>
    <w:rsid w:val="007734B6"/>
    <w:rsid w:val="0077761B"/>
    <w:rsid w:val="00780061"/>
    <w:rsid w:val="007810C5"/>
    <w:rsid w:val="00782202"/>
    <w:rsid w:val="007D6803"/>
    <w:rsid w:val="007E14A7"/>
    <w:rsid w:val="00811AE0"/>
    <w:rsid w:val="008215C0"/>
    <w:rsid w:val="0082514C"/>
    <w:rsid w:val="00846B7F"/>
    <w:rsid w:val="0086118B"/>
    <w:rsid w:val="00864736"/>
    <w:rsid w:val="00873F76"/>
    <w:rsid w:val="00894F1B"/>
    <w:rsid w:val="008A2E3E"/>
    <w:rsid w:val="008A3092"/>
    <w:rsid w:val="008B13A6"/>
    <w:rsid w:val="008B609E"/>
    <w:rsid w:val="008E1BD8"/>
    <w:rsid w:val="00926252"/>
    <w:rsid w:val="00963A5C"/>
    <w:rsid w:val="009649F9"/>
    <w:rsid w:val="00982FC5"/>
    <w:rsid w:val="00994574"/>
    <w:rsid w:val="009A7D76"/>
    <w:rsid w:val="009E500C"/>
    <w:rsid w:val="00A200D7"/>
    <w:rsid w:val="00A2504C"/>
    <w:rsid w:val="00A30556"/>
    <w:rsid w:val="00A46B20"/>
    <w:rsid w:val="00A546E2"/>
    <w:rsid w:val="00A7284C"/>
    <w:rsid w:val="00AA56A6"/>
    <w:rsid w:val="00AA57DD"/>
    <w:rsid w:val="00AE44A4"/>
    <w:rsid w:val="00AF1BC9"/>
    <w:rsid w:val="00B22D41"/>
    <w:rsid w:val="00B32A1F"/>
    <w:rsid w:val="00B47C1E"/>
    <w:rsid w:val="00B51A7E"/>
    <w:rsid w:val="00B84ECE"/>
    <w:rsid w:val="00B94D43"/>
    <w:rsid w:val="00B96E96"/>
    <w:rsid w:val="00BB1DD3"/>
    <w:rsid w:val="00BB6126"/>
    <w:rsid w:val="00BC165D"/>
    <w:rsid w:val="00BC3019"/>
    <w:rsid w:val="00BD2FE9"/>
    <w:rsid w:val="00BE0EFF"/>
    <w:rsid w:val="00BE3509"/>
    <w:rsid w:val="00C029FC"/>
    <w:rsid w:val="00C05B45"/>
    <w:rsid w:val="00C413DA"/>
    <w:rsid w:val="00C51900"/>
    <w:rsid w:val="00C935A1"/>
    <w:rsid w:val="00C9792B"/>
    <w:rsid w:val="00CC1495"/>
    <w:rsid w:val="00CF370F"/>
    <w:rsid w:val="00D170EB"/>
    <w:rsid w:val="00D2391C"/>
    <w:rsid w:val="00D66C2E"/>
    <w:rsid w:val="00D76781"/>
    <w:rsid w:val="00D936CD"/>
    <w:rsid w:val="00D94FA7"/>
    <w:rsid w:val="00DB3D89"/>
    <w:rsid w:val="00DD362F"/>
    <w:rsid w:val="00E15242"/>
    <w:rsid w:val="00E178E7"/>
    <w:rsid w:val="00E400BB"/>
    <w:rsid w:val="00E548AB"/>
    <w:rsid w:val="00E71C58"/>
    <w:rsid w:val="00EA7549"/>
    <w:rsid w:val="00EA7578"/>
    <w:rsid w:val="00EB6711"/>
    <w:rsid w:val="00EC7803"/>
    <w:rsid w:val="00ED1931"/>
    <w:rsid w:val="00F32ADB"/>
    <w:rsid w:val="00F44154"/>
    <w:rsid w:val="00F53413"/>
    <w:rsid w:val="00F677BD"/>
    <w:rsid w:val="00F84EB5"/>
    <w:rsid w:val="00F95B6E"/>
    <w:rsid w:val="00FE07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73AC2"/>
  <w15:chartTrackingRefBased/>
  <w15:docId w15:val="{4B388C44-2AAD-45F6-A6F2-8EF91E35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283B"/>
    <w:pPr>
      <w:spacing w:line="257" w:lineRule="atLeast"/>
    </w:pPr>
    <w:rPr>
      <w:rFonts w:ascii="Frutiger LT 55 Roman" w:hAnsi="Frutiger LT 55 Roman"/>
      <w:spacing w:val="1"/>
      <w:sz w:val="19"/>
      <w:szCs w:val="19"/>
    </w:rPr>
  </w:style>
  <w:style w:type="paragraph" w:styleId="Kop1">
    <w:name w:val="heading 1"/>
    <w:aliases w:val="Hoofdstuktitel"/>
    <w:basedOn w:val="Standaard"/>
    <w:next w:val="Standaard"/>
    <w:qFormat/>
    <w:rsid w:val="006E1379"/>
    <w:pPr>
      <w:keepNext/>
      <w:numPr>
        <w:numId w:val="19"/>
      </w:numPr>
      <w:spacing w:after="257"/>
      <w:outlineLvl w:val="0"/>
    </w:pPr>
    <w:rPr>
      <w:rFonts w:cs="Arial"/>
      <w:b/>
      <w:bCs/>
      <w:spacing w:val="32"/>
      <w:kern w:val="32"/>
      <w:sz w:val="28"/>
      <w:szCs w:val="28"/>
    </w:rPr>
  </w:style>
  <w:style w:type="paragraph" w:styleId="Kop2">
    <w:name w:val="heading 2"/>
    <w:aliases w:val="Paragraaftitel"/>
    <w:basedOn w:val="Standaard"/>
    <w:next w:val="Standaard"/>
    <w:qFormat/>
    <w:rsid w:val="00E71C58"/>
    <w:pPr>
      <w:keepNext/>
      <w:numPr>
        <w:ilvl w:val="1"/>
        <w:numId w:val="19"/>
      </w:numPr>
      <w:spacing w:before="240" w:after="60"/>
      <w:outlineLvl w:val="1"/>
    </w:pPr>
    <w:rPr>
      <w:rFonts w:cs="Arial"/>
      <w:b/>
      <w:bCs/>
      <w:iCs/>
      <w:sz w:val="24"/>
      <w:szCs w:val="24"/>
    </w:rPr>
  </w:style>
  <w:style w:type="paragraph" w:styleId="Kop3">
    <w:name w:val="heading 3"/>
    <w:aliases w:val="Subparagraaftitel"/>
    <w:basedOn w:val="Standaard"/>
    <w:next w:val="Standaard"/>
    <w:qFormat/>
    <w:rsid w:val="00E71C58"/>
    <w:pPr>
      <w:keepNext/>
      <w:numPr>
        <w:ilvl w:val="2"/>
        <w:numId w:val="19"/>
      </w:numPr>
      <w:spacing w:before="240" w:after="60"/>
      <w:outlineLvl w:val="2"/>
    </w:pPr>
    <w:rPr>
      <w:rFonts w:cs="Arial"/>
      <w:b/>
      <w:bCs/>
      <w:sz w:val="24"/>
      <w:szCs w:val="24"/>
    </w:rPr>
  </w:style>
  <w:style w:type="paragraph" w:styleId="Kop4">
    <w:name w:val="heading 4"/>
    <w:basedOn w:val="Standaard"/>
    <w:next w:val="Standaard"/>
    <w:link w:val="Kop4Char"/>
    <w:uiPriority w:val="9"/>
    <w:semiHidden/>
    <w:unhideWhenUsed/>
    <w:qFormat/>
    <w:rsid w:val="00BB1DD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BB1DD3"/>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BB1DD3"/>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B1DD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B1DD3"/>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B1DD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NummerStreep">
    <w:name w:val="NummerStreep"/>
    <w:rsid w:val="006E1379"/>
    <w:pPr>
      <w:numPr>
        <w:numId w:val="13"/>
      </w:numPr>
    </w:pPr>
  </w:style>
  <w:style w:type="paragraph" w:customStyle="1" w:styleId="Agendapunt">
    <w:name w:val="Agendapunt"/>
    <w:basedOn w:val="Standaard"/>
    <w:next w:val="Standaard"/>
    <w:rsid w:val="006E1379"/>
    <w:pPr>
      <w:numPr>
        <w:numId w:val="16"/>
      </w:numPr>
      <w:spacing w:before="257"/>
    </w:pPr>
    <w:rPr>
      <w:b/>
    </w:rPr>
  </w:style>
  <w:style w:type="paragraph" w:customStyle="1" w:styleId="Formuliertitel">
    <w:name w:val="Formuliertitel"/>
    <w:basedOn w:val="Standaard"/>
    <w:next w:val="Standaard"/>
    <w:rsid w:val="00586D55"/>
    <w:pPr>
      <w:spacing w:after="480"/>
      <w:outlineLvl w:val="0"/>
    </w:pPr>
    <w:rPr>
      <w:b/>
      <w:caps/>
      <w:sz w:val="32"/>
      <w:szCs w:val="32"/>
    </w:rPr>
  </w:style>
  <w:style w:type="character" w:styleId="Hyperlink">
    <w:name w:val="Hyperlink"/>
    <w:basedOn w:val="Standaardalinea-lettertype"/>
    <w:rsid w:val="006E1379"/>
    <w:rPr>
      <w:color w:val="0000FF"/>
      <w:u w:val="single"/>
    </w:rPr>
  </w:style>
  <w:style w:type="paragraph" w:customStyle="1" w:styleId="REFKOPJE">
    <w:name w:val="REFKOPJE"/>
    <w:basedOn w:val="Standaard"/>
    <w:next w:val="Standaard"/>
    <w:rsid w:val="006E1379"/>
    <w:pPr>
      <w:keepNext/>
    </w:pPr>
    <w:rPr>
      <w:caps/>
      <w:sz w:val="14"/>
      <w:szCs w:val="14"/>
    </w:rPr>
  </w:style>
  <w:style w:type="paragraph" w:customStyle="1" w:styleId="Vet">
    <w:name w:val="Vet"/>
    <w:basedOn w:val="Standaard"/>
    <w:next w:val="Standaard"/>
    <w:qFormat/>
    <w:rsid w:val="00FE071C"/>
    <w:pPr>
      <w:keepNext/>
      <w:outlineLvl w:val="1"/>
    </w:pPr>
    <w:rPr>
      <w:b/>
    </w:rPr>
  </w:style>
  <w:style w:type="paragraph" w:styleId="Koptekst">
    <w:name w:val="header"/>
    <w:basedOn w:val="Standaard"/>
    <w:next w:val="Standaard"/>
    <w:rsid w:val="006E1379"/>
    <w:pPr>
      <w:tabs>
        <w:tab w:val="center" w:pos="4700"/>
        <w:tab w:val="right" w:pos="9407"/>
      </w:tabs>
    </w:pPr>
  </w:style>
  <w:style w:type="paragraph" w:customStyle="1" w:styleId="Opsomming">
    <w:name w:val="Opsomming"/>
    <w:basedOn w:val="Standaard"/>
    <w:rsid w:val="00586D55"/>
    <w:pPr>
      <w:numPr>
        <w:numId w:val="21"/>
      </w:numPr>
      <w:spacing w:before="257" w:after="257"/>
      <w:outlineLvl w:val="0"/>
    </w:pPr>
  </w:style>
  <w:style w:type="numbering" w:customStyle="1" w:styleId="Streep">
    <w:name w:val="Streep"/>
    <w:rsid w:val="006E1379"/>
    <w:pPr>
      <w:numPr>
        <w:numId w:val="5"/>
      </w:numPr>
    </w:pPr>
  </w:style>
  <w:style w:type="table" w:styleId="Tabelraster">
    <w:name w:val="Table Grid"/>
    <w:basedOn w:val="Standaardtabel"/>
    <w:rsid w:val="006E1379"/>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Volgvel">
    <w:name w:val="TitelVolgvel"/>
    <w:basedOn w:val="Standaard"/>
    <w:rsid w:val="00586D55"/>
    <w:pPr>
      <w:outlineLvl w:val="1"/>
    </w:pPr>
    <w:rPr>
      <w:b/>
      <w:caps/>
      <w:sz w:val="20"/>
      <w:szCs w:val="20"/>
    </w:rPr>
  </w:style>
  <w:style w:type="paragraph" w:styleId="Voettekst">
    <w:name w:val="footer"/>
    <w:basedOn w:val="Standaard"/>
    <w:rsid w:val="006E1379"/>
    <w:pPr>
      <w:tabs>
        <w:tab w:val="center" w:pos="4536"/>
        <w:tab w:val="right" w:pos="9072"/>
      </w:tabs>
    </w:pPr>
    <w:rPr>
      <w:sz w:val="17"/>
    </w:rPr>
  </w:style>
  <w:style w:type="paragraph" w:customStyle="1" w:styleId="Voettekstrapport">
    <w:name w:val="Voettekst rapport"/>
    <w:basedOn w:val="Standaard"/>
    <w:rsid w:val="006E1379"/>
    <w:pPr>
      <w:tabs>
        <w:tab w:val="center" w:pos="4536"/>
        <w:tab w:val="right" w:pos="8732"/>
        <w:tab w:val="right" w:pos="9072"/>
      </w:tabs>
    </w:pPr>
    <w:rPr>
      <w:sz w:val="14"/>
      <w:szCs w:val="17"/>
    </w:rPr>
  </w:style>
  <w:style w:type="paragraph" w:customStyle="1" w:styleId="REFKOPJErechts">
    <w:name w:val="REFKOPJE rechts"/>
    <w:basedOn w:val="Standaard"/>
    <w:next w:val="Standaard"/>
    <w:rsid w:val="00586D55"/>
    <w:pPr>
      <w:spacing w:line="257" w:lineRule="exact"/>
      <w:jc w:val="right"/>
      <w:outlineLvl w:val="2"/>
    </w:pPr>
    <w:rPr>
      <w:caps/>
      <w:sz w:val="14"/>
      <w:szCs w:val="20"/>
    </w:rPr>
  </w:style>
  <w:style w:type="paragraph" w:customStyle="1" w:styleId="Subkopje">
    <w:name w:val="Subkopje"/>
    <w:basedOn w:val="Standaard"/>
    <w:next w:val="Standaard"/>
    <w:qFormat/>
    <w:rsid w:val="00586D55"/>
    <w:pPr>
      <w:outlineLvl w:val="2"/>
    </w:pPr>
    <w:rPr>
      <w:i/>
      <w:sz w:val="20"/>
    </w:rPr>
  </w:style>
  <w:style w:type="paragraph" w:customStyle="1" w:styleId="Tussenkopje">
    <w:name w:val="Tussenkopje"/>
    <w:basedOn w:val="Standaard"/>
    <w:next w:val="Standaard"/>
    <w:qFormat/>
    <w:rsid w:val="00586D55"/>
    <w:pPr>
      <w:outlineLvl w:val="1"/>
    </w:pPr>
    <w:rPr>
      <w:b/>
      <w:spacing w:val="10"/>
      <w:sz w:val="21"/>
    </w:rPr>
  </w:style>
  <w:style w:type="character" w:customStyle="1" w:styleId="Kop4Char">
    <w:name w:val="Kop 4 Char"/>
    <w:basedOn w:val="Standaardalinea-lettertype"/>
    <w:link w:val="Kop4"/>
    <w:uiPriority w:val="9"/>
    <w:semiHidden/>
    <w:rsid w:val="00BB1DD3"/>
    <w:rPr>
      <w:rFonts w:asciiTheme="minorHAnsi" w:eastAsiaTheme="majorEastAsia" w:hAnsiTheme="minorHAnsi" w:cstheme="majorBidi"/>
      <w:i/>
      <w:iCs/>
      <w:color w:val="2F5496" w:themeColor="accent1" w:themeShade="BF"/>
      <w:spacing w:val="1"/>
      <w:sz w:val="19"/>
      <w:szCs w:val="19"/>
    </w:rPr>
  </w:style>
  <w:style w:type="character" w:customStyle="1" w:styleId="Kop5Char">
    <w:name w:val="Kop 5 Char"/>
    <w:basedOn w:val="Standaardalinea-lettertype"/>
    <w:link w:val="Kop5"/>
    <w:uiPriority w:val="9"/>
    <w:semiHidden/>
    <w:rsid w:val="00BB1DD3"/>
    <w:rPr>
      <w:rFonts w:asciiTheme="minorHAnsi" w:eastAsiaTheme="majorEastAsia" w:hAnsiTheme="minorHAnsi" w:cstheme="majorBidi"/>
      <w:color w:val="2F5496" w:themeColor="accent1" w:themeShade="BF"/>
      <w:spacing w:val="1"/>
      <w:sz w:val="19"/>
      <w:szCs w:val="19"/>
    </w:rPr>
  </w:style>
  <w:style w:type="character" w:customStyle="1" w:styleId="Kop6Char">
    <w:name w:val="Kop 6 Char"/>
    <w:basedOn w:val="Standaardalinea-lettertype"/>
    <w:link w:val="Kop6"/>
    <w:uiPriority w:val="9"/>
    <w:semiHidden/>
    <w:rsid w:val="00BB1DD3"/>
    <w:rPr>
      <w:rFonts w:asciiTheme="minorHAnsi" w:eastAsiaTheme="majorEastAsia" w:hAnsiTheme="minorHAnsi" w:cstheme="majorBidi"/>
      <w:i/>
      <w:iCs/>
      <w:color w:val="595959" w:themeColor="text1" w:themeTint="A6"/>
      <w:spacing w:val="1"/>
      <w:sz w:val="19"/>
      <w:szCs w:val="19"/>
    </w:rPr>
  </w:style>
  <w:style w:type="character" w:customStyle="1" w:styleId="Kop7Char">
    <w:name w:val="Kop 7 Char"/>
    <w:basedOn w:val="Standaardalinea-lettertype"/>
    <w:link w:val="Kop7"/>
    <w:uiPriority w:val="9"/>
    <w:semiHidden/>
    <w:rsid w:val="00BB1DD3"/>
    <w:rPr>
      <w:rFonts w:asciiTheme="minorHAnsi" w:eastAsiaTheme="majorEastAsia" w:hAnsiTheme="minorHAnsi" w:cstheme="majorBidi"/>
      <w:color w:val="595959" w:themeColor="text1" w:themeTint="A6"/>
      <w:spacing w:val="1"/>
      <w:sz w:val="19"/>
      <w:szCs w:val="19"/>
    </w:rPr>
  </w:style>
  <w:style w:type="character" w:customStyle="1" w:styleId="Kop8Char">
    <w:name w:val="Kop 8 Char"/>
    <w:basedOn w:val="Standaardalinea-lettertype"/>
    <w:link w:val="Kop8"/>
    <w:uiPriority w:val="9"/>
    <w:semiHidden/>
    <w:rsid w:val="00BB1DD3"/>
    <w:rPr>
      <w:rFonts w:asciiTheme="minorHAnsi" w:eastAsiaTheme="majorEastAsia" w:hAnsiTheme="minorHAnsi" w:cstheme="majorBidi"/>
      <w:i/>
      <w:iCs/>
      <w:color w:val="272727" w:themeColor="text1" w:themeTint="D8"/>
      <w:spacing w:val="1"/>
      <w:sz w:val="19"/>
      <w:szCs w:val="19"/>
    </w:rPr>
  </w:style>
  <w:style w:type="character" w:customStyle="1" w:styleId="Kop9Char">
    <w:name w:val="Kop 9 Char"/>
    <w:basedOn w:val="Standaardalinea-lettertype"/>
    <w:link w:val="Kop9"/>
    <w:uiPriority w:val="9"/>
    <w:semiHidden/>
    <w:rsid w:val="00BB1DD3"/>
    <w:rPr>
      <w:rFonts w:asciiTheme="minorHAnsi" w:eastAsiaTheme="majorEastAsia" w:hAnsiTheme="minorHAnsi" w:cstheme="majorBidi"/>
      <w:color w:val="272727" w:themeColor="text1" w:themeTint="D8"/>
      <w:spacing w:val="1"/>
      <w:sz w:val="19"/>
      <w:szCs w:val="19"/>
    </w:rPr>
  </w:style>
  <w:style w:type="paragraph" w:styleId="Titel">
    <w:name w:val="Title"/>
    <w:basedOn w:val="Standaard"/>
    <w:next w:val="Standaard"/>
    <w:link w:val="TitelChar"/>
    <w:uiPriority w:val="10"/>
    <w:qFormat/>
    <w:rsid w:val="00BB1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D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D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DD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B1DD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B1DD3"/>
    <w:rPr>
      <w:rFonts w:ascii="Frutiger LT 55 Roman" w:hAnsi="Frutiger LT 55 Roman"/>
      <w:i/>
      <w:iCs/>
      <w:color w:val="404040" w:themeColor="text1" w:themeTint="BF"/>
      <w:spacing w:val="1"/>
      <w:sz w:val="19"/>
      <w:szCs w:val="19"/>
    </w:rPr>
  </w:style>
  <w:style w:type="paragraph" w:styleId="Lijstalinea">
    <w:name w:val="List Paragraph"/>
    <w:basedOn w:val="Standaard"/>
    <w:uiPriority w:val="34"/>
    <w:qFormat/>
    <w:rsid w:val="00BB1DD3"/>
    <w:pPr>
      <w:ind w:left="720"/>
      <w:contextualSpacing/>
    </w:pPr>
  </w:style>
  <w:style w:type="character" w:styleId="Intensievebenadrukking">
    <w:name w:val="Intense Emphasis"/>
    <w:basedOn w:val="Standaardalinea-lettertype"/>
    <w:uiPriority w:val="21"/>
    <w:qFormat/>
    <w:rsid w:val="00BB1DD3"/>
    <w:rPr>
      <w:i/>
      <w:iCs/>
      <w:color w:val="2F5496" w:themeColor="accent1" w:themeShade="BF"/>
    </w:rPr>
  </w:style>
  <w:style w:type="paragraph" w:styleId="Duidelijkcitaat">
    <w:name w:val="Intense Quote"/>
    <w:basedOn w:val="Standaard"/>
    <w:next w:val="Standaard"/>
    <w:link w:val="DuidelijkcitaatChar"/>
    <w:uiPriority w:val="30"/>
    <w:qFormat/>
    <w:rsid w:val="00BB1D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B1DD3"/>
    <w:rPr>
      <w:rFonts w:ascii="Frutiger LT 55 Roman" w:hAnsi="Frutiger LT 55 Roman"/>
      <w:i/>
      <w:iCs/>
      <w:color w:val="2F5496" w:themeColor="accent1" w:themeShade="BF"/>
      <w:spacing w:val="1"/>
      <w:sz w:val="19"/>
      <w:szCs w:val="19"/>
    </w:rPr>
  </w:style>
  <w:style w:type="character" w:styleId="Intensieveverwijzing">
    <w:name w:val="Intense Reference"/>
    <w:basedOn w:val="Standaardalinea-lettertype"/>
    <w:uiPriority w:val="32"/>
    <w:qFormat/>
    <w:rsid w:val="00BB1DD3"/>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5A6BF7"/>
    <w:rPr>
      <w:sz w:val="16"/>
      <w:szCs w:val="16"/>
    </w:rPr>
  </w:style>
  <w:style w:type="paragraph" w:styleId="Tekstopmerking">
    <w:name w:val="annotation text"/>
    <w:basedOn w:val="Standaard"/>
    <w:link w:val="TekstopmerkingChar"/>
    <w:uiPriority w:val="99"/>
    <w:unhideWhenUsed/>
    <w:rsid w:val="005A6BF7"/>
    <w:pPr>
      <w:spacing w:line="240" w:lineRule="auto"/>
    </w:pPr>
    <w:rPr>
      <w:sz w:val="20"/>
      <w:szCs w:val="20"/>
    </w:rPr>
  </w:style>
  <w:style w:type="character" w:customStyle="1" w:styleId="TekstopmerkingChar">
    <w:name w:val="Tekst opmerking Char"/>
    <w:basedOn w:val="Standaardalinea-lettertype"/>
    <w:link w:val="Tekstopmerking"/>
    <w:uiPriority w:val="99"/>
    <w:rsid w:val="005A6BF7"/>
    <w:rPr>
      <w:rFonts w:ascii="Frutiger LT 55 Roman" w:hAnsi="Frutiger LT 55 Roman"/>
      <w:spacing w:val="1"/>
    </w:rPr>
  </w:style>
  <w:style w:type="paragraph" w:styleId="Onderwerpvanopmerking">
    <w:name w:val="annotation subject"/>
    <w:basedOn w:val="Tekstopmerking"/>
    <w:next w:val="Tekstopmerking"/>
    <w:link w:val="OnderwerpvanopmerkingChar"/>
    <w:uiPriority w:val="99"/>
    <w:semiHidden/>
    <w:unhideWhenUsed/>
    <w:rsid w:val="005A6BF7"/>
    <w:rPr>
      <w:b/>
      <w:bCs/>
    </w:rPr>
  </w:style>
  <w:style w:type="character" w:customStyle="1" w:styleId="OnderwerpvanopmerkingChar">
    <w:name w:val="Onderwerp van opmerking Char"/>
    <w:basedOn w:val="TekstopmerkingChar"/>
    <w:link w:val="Onderwerpvanopmerking"/>
    <w:uiPriority w:val="99"/>
    <w:semiHidden/>
    <w:rsid w:val="005A6BF7"/>
    <w:rPr>
      <w:rFonts w:ascii="Frutiger LT 55 Roman" w:hAnsi="Frutiger LT 55 Roman"/>
      <w:b/>
      <w:bCs/>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24A5669830A4EAE0C57AC0920F98A" ma:contentTypeVersion="16" ma:contentTypeDescription="Een nieuw document maken." ma:contentTypeScope="" ma:versionID="d5ae95b19f04ad7516f4bb807723662b">
  <xsd:schema xmlns:xsd="http://www.w3.org/2001/XMLSchema" xmlns:xs="http://www.w3.org/2001/XMLSchema" xmlns:p="http://schemas.microsoft.com/office/2006/metadata/properties" xmlns:ns2="d5dae99a-e621-4ea4-97d3-849c34ffe505" xmlns:ns3="41bda1a1-e65d-477a-9e90-9443ba1ed01d" targetNamespace="http://schemas.microsoft.com/office/2006/metadata/properties" ma:root="true" ma:fieldsID="122d49afd647881d400a0f066ec7a302" ns2:_="" ns3:_="">
    <xsd:import namespace="d5dae99a-e621-4ea4-97d3-849c34ffe505"/>
    <xsd:import namespace="41bda1a1-e65d-477a-9e90-9443ba1ed0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ae99a-e621-4ea4-97d3-849c34ffe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4c651d4-6623-417a-b402-dedb409070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bda1a1-e65d-477a-9e90-9443ba1ed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4b0156-014d-494b-bc50-739844ea889d}" ma:internalName="TaxCatchAll" ma:showField="CatchAllData" ma:web="41bda1a1-e65d-477a-9e90-9443ba1ed0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bda1a1-e65d-477a-9e90-9443ba1ed01d" xsi:nil="true"/>
    <lcf76f155ced4ddcb4097134ff3c332f xmlns="d5dae99a-e621-4ea4-97d3-849c34ffe5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79493-DA83-48B7-B20E-2A922DFD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e99a-e621-4ea4-97d3-849c34ffe505"/>
    <ds:schemaRef ds:uri="41bda1a1-e65d-477a-9e90-9443ba1ed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C3EB9-CA34-420B-9B62-08AFABBD5CA5}">
  <ds:schemaRefs>
    <ds:schemaRef ds:uri="http://schemas.microsoft.com/office/2006/metadata/properties"/>
    <ds:schemaRef ds:uri="http://schemas.microsoft.com/office/infopath/2007/PartnerControls"/>
    <ds:schemaRef ds:uri="41bda1a1-e65d-477a-9e90-9443ba1ed01d"/>
    <ds:schemaRef ds:uri="d5dae99a-e621-4ea4-97d3-849c34ffe505"/>
  </ds:schemaRefs>
</ds:datastoreItem>
</file>

<file path=customXml/itemProps3.xml><?xml version="1.0" encoding="utf-8"?>
<ds:datastoreItem xmlns:ds="http://schemas.openxmlformats.org/officeDocument/2006/customXml" ds:itemID="{50F658F2-0D23-45AE-8879-D94DEBFA03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800</Words>
  <Characters>4403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Appelman</dc:creator>
  <cp:keywords/>
  <dc:description/>
  <cp:lastModifiedBy>Esther Appelman</cp:lastModifiedBy>
  <cp:revision>7</cp:revision>
  <dcterms:created xsi:type="dcterms:W3CDTF">2026-10-02T08:34:00Z</dcterms:created>
  <dcterms:modified xsi:type="dcterms:W3CDTF">2026-10-05T13:19:00Z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0x0101008D224A5669830A4EAE0C57AC0920F98A</vt:lpwstr>
  </property>
  <property fmtid="{D5CDD505-2E9C-101B-9397-08002B2CF9AE}" pid="3" name="MediaServiceImageTags">
    <vt:lpwstr/>
  </property>
</Properties>
</file>